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9687F" w14:textId="77777777" w:rsidR="00784BF8" w:rsidRDefault="00784BF8"/>
    <w:p w14:paraId="38AAC9E5" w14:textId="77777777" w:rsidR="00164984" w:rsidRDefault="00164984" w:rsidP="001C75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Coordinator of JESAM</w:t>
      </w:r>
      <w:r w:rsidR="001C7519">
        <w:rPr>
          <w:b/>
          <w:sz w:val="36"/>
          <w:szCs w:val="36"/>
        </w:rPr>
        <w:t xml:space="preserve"> </w:t>
      </w:r>
    </w:p>
    <w:p w14:paraId="0B103667" w14:textId="77777777" w:rsidR="0019645D" w:rsidRDefault="0019645D" w:rsidP="001C7519">
      <w:pPr>
        <w:jc w:val="center"/>
        <w:rPr>
          <w:b/>
          <w:sz w:val="36"/>
          <w:szCs w:val="36"/>
        </w:rPr>
      </w:pPr>
      <w:r w:rsidRPr="001C7519">
        <w:rPr>
          <w:b/>
          <w:sz w:val="36"/>
          <w:szCs w:val="36"/>
        </w:rPr>
        <w:t>Communications</w:t>
      </w:r>
      <w:r w:rsidR="00164984">
        <w:rPr>
          <w:b/>
          <w:sz w:val="36"/>
          <w:szCs w:val="36"/>
        </w:rPr>
        <w:t xml:space="preserve"> Infrastructure </w:t>
      </w:r>
    </w:p>
    <w:p w14:paraId="145953DD" w14:textId="77777777" w:rsidR="0019645D" w:rsidRPr="006479EF" w:rsidRDefault="0019645D"/>
    <w:p w14:paraId="41F30CFE" w14:textId="77777777" w:rsidR="00C8403F" w:rsidRPr="006479EF" w:rsidRDefault="00C8403F">
      <w:pPr>
        <w:rPr>
          <w:b/>
        </w:rPr>
      </w:pPr>
      <w:r w:rsidRPr="006479EF">
        <w:rPr>
          <w:b/>
        </w:rPr>
        <w:t>Position Description</w:t>
      </w:r>
    </w:p>
    <w:p w14:paraId="24463F99" w14:textId="77777777" w:rsidR="00C8403F" w:rsidRPr="006479EF" w:rsidRDefault="00C8403F">
      <w:pPr>
        <w:rPr>
          <w:i/>
        </w:rPr>
      </w:pPr>
    </w:p>
    <w:p w14:paraId="36028376" w14:textId="20CA4998" w:rsidR="001C7519" w:rsidRPr="006479EF" w:rsidRDefault="001C7519">
      <w:pPr>
        <w:rPr>
          <w:i/>
        </w:rPr>
      </w:pPr>
      <w:r w:rsidRPr="006479EF">
        <w:rPr>
          <w:i/>
        </w:rPr>
        <w:t>The JESAM</w:t>
      </w:r>
      <w:r w:rsidR="006479EF" w:rsidRPr="006479EF">
        <w:rPr>
          <w:i/>
        </w:rPr>
        <w:t xml:space="preserve"> (Jesuits of Africa and Madagascar)</w:t>
      </w:r>
      <w:r w:rsidRPr="006479EF">
        <w:rPr>
          <w:i/>
        </w:rPr>
        <w:t xml:space="preserve"> </w:t>
      </w:r>
      <w:r w:rsidR="00164984" w:rsidRPr="006479EF">
        <w:rPr>
          <w:i/>
        </w:rPr>
        <w:t>Coordinator of C</w:t>
      </w:r>
      <w:r w:rsidRPr="006479EF">
        <w:rPr>
          <w:i/>
        </w:rPr>
        <w:t xml:space="preserve">ommunications would oversee the electronic communications needs of JESAM and the ministries of the </w:t>
      </w:r>
      <w:r w:rsidR="006479EF" w:rsidRPr="006479EF">
        <w:rPr>
          <w:i/>
        </w:rPr>
        <w:t xml:space="preserve">10 </w:t>
      </w:r>
      <w:r w:rsidRPr="006479EF">
        <w:rPr>
          <w:i/>
        </w:rPr>
        <w:t xml:space="preserve">Provinces and Regions of Africa and Madagascar and design appropriate </w:t>
      </w:r>
      <w:r w:rsidR="006479EF" w:rsidRPr="006479EF">
        <w:rPr>
          <w:i/>
        </w:rPr>
        <w:t xml:space="preserve">web </w:t>
      </w:r>
      <w:r w:rsidRPr="006479EF">
        <w:rPr>
          <w:i/>
        </w:rPr>
        <w:t xml:space="preserve">infrastructures for </w:t>
      </w:r>
      <w:r w:rsidR="006479EF" w:rsidRPr="006479EF">
        <w:rPr>
          <w:i/>
        </w:rPr>
        <w:t>networking and collaboration</w:t>
      </w:r>
      <w:r w:rsidRPr="006479EF">
        <w:rPr>
          <w:i/>
        </w:rPr>
        <w:t xml:space="preserve">.  </w:t>
      </w:r>
    </w:p>
    <w:p w14:paraId="794B0086" w14:textId="77777777" w:rsidR="0019645D" w:rsidRPr="006479EF" w:rsidRDefault="0019645D"/>
    <w:p w14:paraId="77DD6CFD" w14:textId="7803AE7C" w:rsidR="0019645D" w:rsidRPr="006479EF" w:rsidRDefault="006479EF">
      <w:pPr>
        <w:rPr>
          <w:b/>
        </w:rPr>
      </w:pPr>
      <w:r>
        <w:rPr>
          <w:b/>
        </w:rPr>
        <w:t>Key Responsibilities</w:t>
      </w:r>
    </w:p>
    <w:p w14:paraId="04AB23A5" w14:textId="77777777" w:rsidR="00C8403F" w:rsidRPr="006479EF" w:rsidRDefault="00C8403F" w:rsidP="00C8403F">
      <w:pPr>
        <w:pStyle w:val="ListParagraph"/>
        <w:numPr>
          <w:ilvl w:val="0"/>
          <w:numId w:val="1"/>
        </w:numPr>
      </w:pPr>
      <w:r w:rsidRPr="006479EF">
        <w:t xml:space="preserve">Working with the JESAM Development Office </w:t>
      </w:r>
      <w:r w:rsidR="000B519C" w:rsidRPr="006479EF">
        <w:t xml:space="preserve">to </w:t>
      </w:r>
      <w:r w:rsidRPr="006479EF">
        <w:t xml:space="preserve">complete a JESAM Communications strategic plan for the next 5 years. </w:t>
      </w:r>
    </w:p>
    <w:p w14:paraId="34831CA0" w14:textId="77777777" w:rsidR="0019645D" w:rsidRPr="006479EF" w:rsidRDefault="00C8403F" w:rsidP="0019645D">
      <w:pPr>
        <w:pStyle w:val="ListParagraph"/>
        <w:numPr>
          <w:ilvl w:val="0"/>
          <w:numId w:val="1"/>
        </w:numPr>
      </w:pPr>
      <w:r w:rsidRPr="006479EF">
        <w:t>Assess existing w</w:t>
      </w:r>
      <w:r w:rsidR="0019645D" w:rsidRPr="006479EF">
        <w:t>ebsite for JESAM and propose a new outline and structure to address the following needs:</w:t>
      </w:r>
    </w:p>
    <w:p w14:paraId="24EDFBFF" w14:textId="2A7A4086" w:rsidR="0019645D" w:rsidRPr="006479EF" w:rsidRDefault="006479EF" w:rsidP="0019645D">
      <w:pPr>
        <w:pStyle w:val="ListParagraph"/>
        <w:numPr>
          <w:ilvl w:val="0"/>
          <w:numId w:val="2"/>
        </w:numPr>
      </w:pPr>
      <w:r w:rsidRPr="006479EF">
        <w:t>JEAM webs</w:t>
      </w:r>
      <w:r w:rsidR="0019645D" w:rsidRPr="006479EF">
        <w:t>ite would be primarily targeted to benefactors</w:t>
      </w:r>
    </w:p>
    <w:p w14:paraId="58E91F41" w14:textId="38262B6F" w:rsidR="0019645D" w:rsidRPr="006479EF" w:rsidRDefault="006479EF" w:rsidP="006479EF">
      <w:pPr>
        <w:pStyle w:val="ListParagraph"/>
        <w:numPr>
          <w:ilvl w:val="0"/>
          <w:numId w:val="2"/>
        </w:numPr>
      </w:pPr>
      <w:r w:rsidRPr="006479EF">
        <w:t>Secondly, the website</w:t>
      </w:r>
      <w:r w:rsidR="0019645D" w:rsidRPr="006479EF">
        <w:t xml:space="preserve"> would serve as an informational resource for Jesuits and our partners in ministry</w:t>
      </w:r>
    </w:p>
    <w:p w14:paraId="0260F49B" w14:textId="77777777" w:rsidR="0019645D" w:rsidRPr="006479EF" w:rsidRDefault="00C8403F" w:rsidP="0019645D">
      <w:pPr>
        <w:pStyle w:val="ListParagraph"/>
        <w:numPr>
          <w:ilvl w:val="0"/>
          <w:numId w:val="1"/>
        </w:numPr>
      </w:pPr>
      <w:r w:rsidRPr="006479EF">
        <w:t>Construct, graphically d</w:t>
      </w:r>
      <w:r w:rsidR="0019645D" w:rsidRPr="006479EF">
        <w:t xml:space="preserve">esign </w:t>
      </w:r>
      <w:r w:rsidR="00164984" w:rsidRPr="006479EF">
        <w:t xml:space="preserve">and administer </w:t>
      </w:r>
      <w:r w:rsidR="000B519C" w:rsidRPr="006479EF">
        <w:t>content (limited writing)</w:t>
      </w:r>
      <w:r w:rsidRPr="006479EF">
        <w:t xml:space="preserve"> for </w:t>
      </w:r>
      <w:r w:rsidR="0019645D" w:rsidRPr="006479EF">
        <w:t>new website for communication with publ</w:t>
      </w:r>
      <w:r w:rsidRPr="006479EF">
        <w:t>ics concerning these ministries:</w:t>
      </w:r>
      <w:r w:rsidR="0019645D" w:rsidRPr="006479EF">
        <w:t xml:space="preserve"> </w:t>
      </w:r>
    </w:p>
    <w:p w14:paraId="5C9498AD" w14:textId="77777777" w:rsidR="0019645D" w:rsidRPr="006479EF" w:rsidRDefault="0019645D" w:rsidP="0019645D">
      <w:pPr>
        <w:pStyle w:val="ListParagraph"/>
        <w:numPr>
          <w:ilvl w:val="0"/>
          <w:numId w:val="3"/>
        </w:numPr>
      </w:pPr>
      <w:r w:rsidRPr="006479EF">
        <w:t>5 formation Centres</w:t>
      </w:r>
    </w:p>
    <w:p w14:paraId="4BB211CC" w14:textId="77777777" w:rsidR="0019645D" w:rsidRPr="006479EF" w:rsidRDefault="0019645D" w:rsidP="0019645D">
      <w:pPr>
        <w:pStyle w:val="ListParagraph"/>
        <w:numPr>
          <w:ilvl w:val="0"/>
          <w:numId w:val="3"/>
        </w:numPr>
      </w:pPr>
      <w:r w:rsidRPr="006479EF">
        <w:t>31 high schools</w:t>
      </w:r>
    </w:p>
    <w:p w14:paraId="09618DA3" w14:textId="77777777" w:rsidR="0019645D" w:rsidRPr="006479EF" w:rsidRDefault="0019645D" w:rsidP="0019645D">
      <w:pPr>
        <w:pStyle w:val="ListParagraph"/>
        <w:numPr>
          <w:ilvl w:val="0"/>
          <w:numId w:val="3"/>
        </w:numPr>
      </w:pPr>
      <w:r w:rsidRPr="006479EF">
        <w:t>7 social ministry centers</w:t>
      </w:r>
    </w:p>
    <w:p w14:paraId="7E836779" w14:textId="77777777" w:rsidR="0019645D" w:rsidRPr="006479EF" w:rsidRDefault="0019645D" w:rsidP="0019645D">
      <w:pPr>
        <w:pStyle w:val="ListParagraph"/>
        <w:numPr>
          <w:ilvl w:val="0"/>
          <w:numId w:val="3"/>
        </w:numPr>
      </w:pPr>
      <w:r w:rsidRPr="006479EF">
        <w:t>All primary schools – approximately 50</w:t>
      </w:r>
    </w:p>
    <w:p w14:paraId="1225952E" w14:textId="77777777" w:rsidR="0019645D" w:rsidRPr="006479EF" w:rsidRDefault="0019645D" w:rsidP="0019645D">
      <w:pPr>
        <w:pStyle w:val="ListParagraph"/>
        <w:numPr>
          <w:ilvl w:val="0"/>
          <w:numId w:val="3"/>
        </w:numPr>
      </w:pPr>
      <w:r w:rsidRPr="006479EF">
        <w:t>Links to our 80 parishes</w:t>
      </w:r>
    </w:p>
    <w:p w14:paraId="46D8C1E1" w14:textId="77777777" w:rsidR="0019645D" w:rsidRPr="006479EF" w:rsidRDefault="001C7519" w:rsidP="0019645D">
      <w:pPr>
        <w:pStyle w:val="ListParagraph"/>
        <w:numPr>
          <w:ilvl w:val="0"/>
          <w:numId w:val="3"/>
        </w:numPr>
      </w:pPr>
      <w:r w:rsidRPr="006479EF">
        <w:t xml:space="preserve">AJAN </w:t>
      </w:r>
      <w:r w:rsidR="0019645D" w:rsidRPr="006479EF">
        <w:t xml:space="preserve">and JRS Connections </w:t>
      </w:r>
    </w:p>
    <w:p w14:paraId="0492A91D" w14:textId="77777777" w:rsidR="0019645D" w:rsidRPr="006479EF" w:rsidRDefault="001C7519" w:rsidP="0019645D">
      <w:pPr>
        <w:pStyle w:val="ListParagraph"/>
        <w:numPr>
          <w:ilvl w:val="0"/>
          <w:numId w:val="3"/>
        </w:numPr>
      </w:pPr>
      <w:r w:rsidRPr="006479EF">
        <w:t>Historical</w:t>
      </w:r>
      <w:r w:rsidR="0019645D" w:rsidRPr="006479EF">
        <w:t xml:space="preserve"> Institute</w:t>
      </w:r>
    </w:p>
    <w:p w14:paraId="096E5EE2" w14:textId="77777777" w:rsidR="0019645D" w:rsidRPr="006479EF" w:rsidRDefault="0019645D" w:rsidP="0019645D">
      <w:pPr>
        <w:pStyle w:val="ListParagraph"/>
        <w:numPr>
          <w:ilvl w:val="0"/>
          <w:numId w:val="1"/>
        </w:numPr>
      </w:pPr>
      <w:r w:rsidRPr="006479EF">
        <w:t>Communicate with</w:t>
      </w:r>
      <w:r w:rsidR="001C7519" w:rsidRPr="006479EF">
        <w:t xml:space="preserve"> these ministries and maintain donor</w:t>
      </w:r>
      <w:r w:rsidRPr="006479EF">
        <w:t xml:space="preserve"> and friends data base of all funding sources that support the respective ministry</w:t>
      </w:r>
    </w:p>
    <w:p w14:paraId="6A3AB10E" w14:textId="77777777" w:rsidR="0019645D" w:rsidRPr="006479EF" w:rsidRDefault="0019645D" w:rsidP="0019645D">
      <w:pPr>
        <w:pStyle w:val="ListParagraph"/>
        <w:numPr>
          <w:ilvl w:val="0"/>
          <w:numId w:val="1"/>
        </w:numPr>
      </w:pPr>
      <w:r w:rsidRPr="006479EF">
        <w:t xml:space="preserve">Redesign current Province/Region catalogs into one (French/English) directory for the Conference.  </w:t>
      </w:r>
      <w:r w:rsidR="00C8403F" w:rsidRPr="006479EF">
        <w:t>Catalog would i</w:t>
      </w:r>
      <w:r w:rsidR="001C7519" w:rsidRPr="006479EF">
        <w:t>nitially</w:t>
      </w:r>
      <w:r w:rsidRPr="006479EF">
        <w:t xml:space="preserve"> </w:t>
      </w:r>
      <w:r w:rsidR="00C8403F" w:rsidRPr="006479EF">
        <w:t xml:space="preserve">be available online </w:t>
      </w:r>
      <w:r w:rsidRPr="006479EF">
        <w:t xml:space="preserve">but could be published </w:t>
      </w:r>
      <w:r w:rsidR="00C8403F" w:rsidRPr="006479EF">
        <w:t>once funding was found</w:t>
      </w:r>
      <w:r w:rsidR="001C7519" w:rsidRPr="006479EF">
        <w:t>.</w:t>
      </w:r>
    </w:p>
    <w:p w14:paraId="68A765B0" w14:textId="77777777" w:rsidR="0019645D" w:rsidRPr="006479EF" w:rsidRDefault="0019645D" w:rsidP="0019645D">
      <w:pPr>
        <w:pStyle w:val="ListParagraph"/>
        <w:numPr>
          <w:ilvl w:val="0"/>
          <w:numId w:val="1"/>
        </w:numPr>
      </w:pPr>
      <w:r w:rsidRPr="006479EF">
        <w:t>Structure capacity for on line donations</w:t>
      </w:r>
    </w:p>
    <w:p w14:paraId="78F4F796" w14:textId="77777777" w:rsidR="001C7519" w:rsidRPr="006479EF" w:rsidRDefault="001C7519" w:rsidP="0019645D">
      <w:pPr>
        <w:pStyle w:val="ListParagraph"/>
        <w:numPr>
          <w:ilvl w:val="0"/>
          <w:numId w:val="1"/>
        </w:numPr>
      </w:pPr>
      <w:r w:rsidRPr="006479EF">
        <w:t>Structure site for social media</w:t>
      </w:r>
    </w:p>
    <w:p w14:paraId="68CB2FD9" w14:textId="2BCAFF53" w:rsidR="0019645D" w:rsidRPr="006479EF" w:rsidRDefault="0019645D" w:rsidP="0019645D">
      <w:pPr>
        <w:pStyle w:val="ListParagraph"/>
        <w:numPr>
          <w:ilvl w:val="0"/>
          <w:numId w:val="1"/>
        </w:numPr>
      </w:pPr>
      <w:r w:rsidRPr="006479EF">
        <w:t xml:space="preserve">Offer a one day conference </w:t>
      </w:r>
      <w:r w:rsidR="006479EF" w:rsidRPr="006479EF">
        <w:t>at one location (May 2014; Abidjan, Ivory Coast) for all development officers in 10 provinces and regions on use of a common donor data base which tracks donor and foundation relations</w:t>
      </w:r>
      <w:r w:rsidR="00C8403F" w:rsidRPr="006479EF">
        <w:t>.</w:t>
      </w:r>
      <w:r w:rsidR="000B519C" w:rsidRPr="006479EF">
        <w:t xml:space="preserve">  Share on advantages and disadvantages of a “collective” website</w:t>
      </w:r>
    </w:p>
    <w:p w14:paraId="55F7897F" w14:textId="77777777" w:rsidR="0019645D" w:rsidRPr="006479EF" w:rsidRDefault="0019645D" w:rsidP="0019645D"/>
    <w:p w14:paraId="1462BC09" w14:textId="77777777" w:rsidR="0019645D" w:rsidRPr="006479EF" w:rsidRDefault="0019645D" w:rsidP="0019645D"/>
    <w:p w14:paraId="2AD45227" w14:textId="7D66F31C" w:rsidR="00567C92" w:rsidRDefault="00567C92">
      <w:r>
        <w:br w:type="page"/>
      </w:r>
    </w:p>
    <w:p w14:paraId="62C9620F" w14:textId="68077F04" w:rsidR="0019645D" w:rsidRPr="006479EF" w:rsidRDefault="001C7519" w:rsidP="0019645D">
      <w:pPr>
        <w:rPr>
          <w:b/>
        </w:rPr>
      </w:pPr>
      <w:bookmarkStart w:id="0" w:name="_GoBack"/>
      <w:bookmarkEnd w:id="0"/>
      <w:r w:rsidRPr="006479EF">
        <w:rPr>
          <w:b/>
        </w:rPr>
        <w:lastRenderedPageBreak/>
        <w:t xml:space="preserve">Skills and Attitudes </w:t>
      </w:r>
      <w:r w:rsidR="006479EF">
        <w:rPr>
          <w:b/>
        </w:rPr>
        <w:t>required</w:t>
      </w:r>
    </w:p>
    <w:p w14:paraId="62C3D54E" w14:textId="77777777" w:rsidR="0019645D" w:rsidRPr="006479EF" w:rsidRDefault="0019645D" w:rsidP="0019645D">
      <w:pPr>
        <w:pStyle w:val="ListParagraph"/>
        <w:numPr>
          <w:ilvl w:val="0"/>
          <w:numId w:val="5"/>
        </w:numPr>
      </w:pPr>
      <w:r w:rsidRPr="006479EF">
        <w:t xml:space="preserve">Website </w:t>
      </w:r>
      <w:r w:rsidR="00164984" w:rsidRPr="006479EF">
        <w:t xml:space="preserve">architecture, graphic </w:t>
      </w:r>
      <w:r w:rsidRPr="006479EF">
        <w:t>design</w:t>
      </w:r>
      <w:r w:rsidR="00164984" w:rsidRPr="006479EF">
        <w:t>, content management</w:t>
      </w:r>
    </w:p>
    <w:p w14:paraId="0DDAF4D8" w14:textId="77777777" w:rsidR="0019645D" w:rsidRPr="006479EF" w:rsidRDefault="0019645D" w:rsidP="0019645D">
      <w:pPr>
        <w:pStyle w:val="ListParagraph"/>
        <w:numPr>
          <w:ilvl w:val="0"/>
          <w:numId w:val="5"/>
        </w:numPr>
      </w:pPr>
      <w:r w:rsidRPr="006479EF">
        <w:t>(Donor) Data base management systems</w:t>
      </w:r>
    </w:p>
    <w:p w14:paraId="23EFBE57" w14:textId="77777777" w:rsidR="001C7519" w:rsidRPr="006479EF" w:rsidRDefault="001C7519" w:rsidP="0019645D">
      <w:pPr>
        <w:pStyle w:val="ListParagraph"/>
        <w:numPr>
          <w:ilvl w:val="0"/>
          <w:numId w:val="5"/>
        </w:numPr>
      </w:pPr>
      <w:r w:rsidRPr="006479EF">
        <w:t>Organized</w:t>
      </w:r>
    </w:p>
    <w:p w14:paraId="3F65C81A" w14:textId="77777777" w:rsidR="0019645D" w:rsidRPr="006479EF" w:rsidRDefault="001C7519" w:rsidP="0019645D">
      <w:pPr>
        <w:pStyle w:val="ListParagraph"/>
        <w:numPr>
          <w:ilvl w:val="0"/>
          <w:numId w:val="5"/>
        </w:numPr>
      </w:pPr>
      <w:r w:rsidRPr="006479EF">
        <w:t>Self-starter; little supervision</w:t>
      </w:r>
    </w:p>
    <w:p w14:paraId="3EBA65A3" w14:textId="77777777" w:rsidR="001C7519" w:rsidRPr="006479EF" w:rsidRDefault="00C8403F" w:rsidP="0019645D">
      <w:pPr>
        <w:pStyle w:val="ListParagraph"/>
        <w:numPr>
          <w:ilvl w:val="0"/>
          <w:numId w:val="5"/>
        </w:numPr>
      </w:pPr>
      <w:r w:rsidRPr="006479EF">
        <w:t xml:space="preserve">Excellent English skills; </w:t>
      </w:r>
      <w:r w:rsidR="001C7519" w:rsidRPr="006479EF">
        <w:t>ability to read and communicate in French</w:t>
      </w:r>
    </w:p>
    <w:p w14:paraId="0FD9F00A" w14:textId="77777777" w:rsidR="00C8403F" w:rsidRPr="006479EF" w:rsidRDefault="00C8403F" w:rsidP="00C8403F"/>
    <w:p w14:paraId="02A0A176" w14:textId="3CD08E79" w:rsidR="006479EF" w:rsidRDefault="00C8403F" w:rsidP="00C8403F">
      <w:r w:rsidRPr="006479EF">
        <w:rPr>
          <w:b/>
        </w:rPr>
        <w:t>Start up</w:t>
      </w:r>
      <w:r w:rsidRPr="006479EF">
        <w:t xml:space="preserve"> </w:t>
      </w:r>
      <w:r w:rsidR="00164984" w:rsidRPr="006479EF">
        <w:tab/>
      </w:r>
      <w:r w:rsidR="00164984" w:rsidRPr="006479EF">
        <w:tab/>
      </w:r>
    </w:p>
    <w:p w14:paraId="36DA7099" w14:textId="675ED9A5" w:rsidR="00C8403F" w:rsidRPr="006479EF" w:rsidRDefault="00C8403F" w:rsidP="00C8403F">
      <w:r w:rsidRPr="006479EF">
        <w:t>November 1</w:t>
      </w:r>
      <w:r w:rsidRPr="006479EF">
        <w:rPr>
          <w:vertAlign w:val="superscript"/>
        </w:rPr>
        <w:t>st</w:t>
      </w:r>
      <w:r w:rsidRPr="006479EF">
        <w:t>, 2013</w:t>
      </w:r>
    </w:p>
    <w:p w14:paraId="751E6390" w14:textId="77777777" w:rsidR="00C8403F" w:rsidRPr="006479EF" w:rsidRDefault="00C8403F" w:rsidP="00C8403F"/>
    <w:p w14:paraId="37D70135" w14:textId="77777777" w:rsidR="006479EF" w:rsidRDefault="00C8403F" w:rsidP="00C8403F">
      <w:r w:rsidRPr="006479EF">
        <w:rPr>
          <w:b/>
        </w:rPr>
        <w:t>Supervision</w:t>
      </w:r>
      <w:r w:rsidRPr="006479EF">
        <w:t xml:space="preserve">   </w:t>
      </w:r>
      <w:r w:rsidR="00164984" w:rsidRPr="006479EF">
        <w:tab/>
      </w:r>
    </w:p>
    <w:p w14:paraId="29DE7E2E" w14:textId="4E5619EE" w:rsidR="00C8403F" w:rsidRPr="006479EF" w:rsidRDefault="00C8403F" w:rsidP="00C8403F">
      <w:r w:rsidRPr="006479EF">
        <w:t xml:space="preserve">Fr. Dave Ayotte, JESAM Development Director;  </w:t>
      </w:r>
    </w:p>
    <w:p w14:paraId="579B6FB8" w14:textId="77777777" w:rsidR="00C8403F" w:rsidRPr="006479EF" w:rsidRDefault="00C8403F" w:rsidP="006479EF">
      <w:r w:rsidRPr="006479EF">
        <w:t xml:space="preserve">Fr. Michael Lewis, President of JESAM </w:t>
      </w:r>
    </w:p>
    <w:p w14:paraId="15AA0220" w14:textId="77777777" w:rsidR="006479EF" w:rsidRPr="006479EF" w:rsidRDefault="006479EF" w:rsidP="00164984">
      <w:pPr>
        <w:ind w:left="1440" w:firstLine="720"/>
      </w:pPr>
    </w:p>
    <w:p w14:paraId="699F8DBE" w14:textId="77777777" w:rsidR="006479EF" w:rsidRDefault="006479EF" w:rsidP="006479EF">
      <w:r w:rsidRPr="006479EF">
        <w:rPr>
          <w:b/>
        </w:rPr>
        <w:t>Salary</w:t>
      </w:r>
      <w:r w:rsidRPr="006479EF">
        <w:tab/>
      </w:r>
      <w:r w:rsidRPr="006479EF">
        <w:tab/>
      </w:r>
    </w:p>
    <w:p w14:paraId="362037C1" w14:textId="290DB1A1" w:rsidR="006479EF" w:rsidRPr="006479EF" w:rsidRDefault="006479EF" w:rsidP="006479EF">
      <w:r w:rsidRPr="006479EF">
        <w:t>Negotiable</w:t>
      </w:r>
    </w:p>
    <w:p w14:paraId="0119CADA" w14:textId="77777777" w:rsidR="001C7519" w:rsidRPr="006479EF" w:rsidRDefault="001C7519" w:rsidP="0019645D"/>
    <w:p w14:paraId="5587BAFA" w14:textId="573CFF49" w:rsidR="0019645D" w:rsidRPr="006479EF" w:rsidRDefault="006479EF" w:rsidP="0019645D">
      <w:pPr>
        <w:rPr>
          <w:b/>
        </w:rPr>
      </w:pPr>
      <w:r>
        <w:rPr>
          <w:b/>
        </w:rPr>
        <w:t>Concerns</w:t>
      </w:r>
    </w:p>
    <w:p w14:paraId="16166BB2" w14:textId="2A5EFAB3" w:rsidR="0019645D" w:rsidRPr="006479EF" w:rsidRDefault="001C7519" w:rsidP="006479EF">
      <w:pPr>
        <w:pStyle w:val="ListParagraph"/>
        <w:numPr>
          <w:ilvl w:val="0"/>
          <w:numId w:val="8"/>
        </w:numPr>
      </w:pPr>
      <w:r w:rsidRPr="006479EF">
        <w:t>Lodging – current office spac</w:t>
      </w:r>
      <w:r w:rsidR="00C8403F" w:rsidRPr="006479EF">
        <w:t xml:space="preserve">e in Africama </w:t>
      </w:r>
      <w:r w:rsidR="006479EF" w:rsidRPr="006479EF">
        <w:t>House, Nairobi is very limited -</w:t>
      </w:r>
      <w:r w:rsidR="00C8403F" w:rsidRPr="006479EF">
        <w:t xml:space="preserve"> </w:t>
      </w:r>
      <w:r w:rsidRPr="006479EF">
        <w:t>would the person be open to work out of their residence?</w:t>
      </w:r>
    </w:p>
    <w:p w14:paraId="752E5BC2" w14:textId="614D58EE" w:rsidR="001C7519" w:rsidRPr="006479EF" w:rsidRDefault="001C7519" w:rsidP="006479EF">
      <w:pPr>
        <w:pStyle w:val="ListParagraph"/>
        <w:numPr>
          <w:ilvl w:val="0"/>
          <w:numId w:val="8"/>
        </w:numPr>
      </w:pPr>
      <w:r w:rsidRPr="006479EF">
        <w:t>This newly created position would be a transitional one before the hiring of a local (African) director for communications at a newly created Africama Center (2 years from now)</w:t>
      </w:r>
      <w:r w:rsidR="006479EF" w:rsidRPr="006479EF">
        <w:t xml:space="preserve"> that is being built</w:t>
      </w:r>
      <w:r w:rsidRPr="006479EF">
        <w:t>.</w:t>
      </w:r>
      <w:r w:rsidR="00C8403F" w:rsidRPr="006479EF">
        <w:t xml:space="preserve">  The </w:t>
      </w:r>
      <w:r w:rsidR="00164984" w:rsidRPr="006479EF">
        <w:t xml:space="preserve">transitional </w:t>
      </w:r>
      <w:r w:rsidR="00C8403F" w:rsidRPr="006479EF">
        <w:t xml:space="preserve">role is meant to create an electronic infrastructure that could be maintained by an administrative secretary in the future.  </w:t>
      </w:r>
      <w:r w:rsidR="00164984" w:rsidRPr="006479EF">
        <w:t xml:space="preserve">The future communications director would focus more strongly on events planning, on-going communications with donors and friends and integrating these efforts with the overall JESAM strategic apostolic plan and development plan.  </w:t>
      </w:r>
    </w:p>
    <w:p w14:paraId="58AFB65F" w14:textId="3B7299ED" w:rsidR="001C7519" w:rsidRPr="006479EF" w:rsidRDefault="00164984" w:rsidP="006479EF">
      <w:pPr>
        <w:pStyle w:val="ListParagraph"/>
        <w:numPr>
          <w:ilvl w:val="0"/>
          <w:numId w:val="8"/>
        </w:numPr>
      </w:pPr>
      <w:r w:rsidRPr="006479EF">
        <w:t xml:space="preserve">The </w:t>
      </w:r>
      <w:r w:rsidR="006479EF" w:rsidRPr="006479EF">
        <w:t>Communications Coordinator</w:t>
      </w:r>
      <w:r w:rsidRPr="006479EF">
        <w:t xml:space="preserve"> is not an IT person in t</w:t>
      </w:r>
      <w:r w:rsidR="006479EF" w:rsidRPr="006479EF">
        <w:t>he sense of repairing computers</w:t>
      </w:r>
      <w:r w:rsidRPr="006479EF">
        <w:t xml:space="preserve"> and making sure offices have internet access</w:t>
      </w:r>
      <w:r w:rsidR="006479EF" w:rsidRPr="006479EF">
        <w:t xml:space="preserve">. </w:t>
      </w:r>
    </w:p>
    <w:p w14:paraId="75A0F57F" w14:textId="77777777" w:rsidR="006479EF" w:rsidRPr="006479EF" w:rsidRDefault="006479EF" w:rsidP="006479EF"/>
    <w:p w14:paraId="3961D41D" w14:textId="77777777" w:rsidR="006479EF" w:rsidRPr="006479EF" w:rsidRDefault="006479EF" w:rsidP="006479EF">
      <w:pPr>
        <w:rPr>
          <w:b/>
        </w:rPr>
      </w:pPr>
    </w:p>
    <w:p w14:paraId="46748EAD" w14:textId="77777777" w:rsidR="006479EF" w:rsidRPr="006479EF" w:rsidRDefault="006479EF" w:rsidP="006479EF">
      <w:pPr>
        <w:jc w:val="right"/>
        <w:rPr>
          <w:sz w:val="18"/>
          <w:szCs w:val="18"/>
        </w:rPr>
      </w:pPr>
      <w:r w:rsidRPr="006479EF">
        <w:rPr>
          <w:sz w:val="18"/>
          <w:szCs w:val="18"/>
        </w:rPr>
        <w:t>Draft 2: September 2013</w:t>
      </w:r>
    </w:p>
    <w:p w14:paraId="08267574" w14:textId="77777777" w:rsidR="006479EF" w:rsidRPr="006479EF" w:rsidRDefault="006479EF" w:rsidP="006479EF"/>
    <w:sectPr w:rsidR="006479EF" w:rsidRPr="006479EF" w:rsidSect="00011B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2E91"/>
    <w:multiLevelType w:val="hybridMultilevel"/>
    <w:tmpl w:val="B29825BE"/>
    <w:lvl w:ilvl="0" w:tplc="78FA8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9053C"/>
    <w:multiLevelType w:val="hybridMultilevel"/>
    <w:tmpl w:val="CD90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6A68"/>
    <w:multiLevelType w:val="hybridMultilevel"/>
    <w:tmpl w:val="1016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C2300"/>
    <w:multiLevelType w:val="hybridMultilevel"/>
    <w:tmpl w:val="EB78ECD6"/>
    <w:lvl w:ilvl="0" w:tplc="78FA8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10253"/>
    <w:multiLevelType w:val="hybridMultilevel"/>
    <w:tmpl w:val="F94A3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8770C"/>
    <w:multiLevelType w:val="hybridMultilevel"/>
    <w:tmpl w:val="A6DE23EE"/>
    <w:lvl w:ilvl="0" w:tplc="78FA8C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5F6E23"/>
    <w:multiLevelType w:val="hybridMultilevel"/>
    <w:tmpl w:val="EB886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A214C"/>
    <w:multiLevelType w:val="hybridMultilevel"/>
    <w:tmpl w:val="2CAC1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5D"/>
    <w:rsid w:val="00011B74"/>
    <w:rsid w:val="000B519C"/>
    <w:rsid w:val="00164984"/>
    <w:rsid w:val="0019645D"/>
    <w:rsid w:val="001C7519"/>
    <w:rsid w:val="00567C92"/>
    <w:rsid w:val="005D317B"/>
    <w:rsid w:val="006479EF"/>
    <w:rsid w:val="00784BF8"/>
    <w:rsid w:val="00C8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EB60C"/>
  <w14:defaultImageDpi w14:val="300"/>
  <w15:docId w15:val="{222A2358-052D-45DB-9532-9768568B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9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79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of Jesus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Ayotte</dc:creator>
  <cp:keywords/>
  <dc:description/>
  <cp:lastModifiedBy>Romano</cp:lastModifiedBy>
  <cp:revision>2</cp:revision>
  <dcterms:created xsi:type="dcterms:W3CDTF">2013-09-26T12:00:00Z</dcterms:created>
  <dcterms:modified xsi:type="dcterms:W3CDTF">2013-09-26T12:00:00Z</dcterms:modified>
</cp:coreProperties>
</file>