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EC" w:rsidRDefault="009B75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role of tech companies </w:t>
      </w:r>
      <w:r w:rsidR="009170FD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the protection of Human Rights </w:t>
      </w:r>
      <w:bookmarkStart w:id="0" w:name="_GoBack"/>
      <w:bookmarkEnd w:id="0"/>
    </w:p>
    <w:p w:rsidR="000138EC" w:rsidRDefault="000138EC">
      <w:pPr>
        <w:spacing w:line="240" w:lineRule="auto"/>
        <w:rPr>
          <w:b/>
        </w:rPr>
      </w:pPr>
    </w:p>
    <w:p w:rsidR="000138EC" w:rsidRDefault="009B757A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DATE:  30/9/2021</w:t>
      </w:r>
    </w:p>
    <w:p w:rsidR="000138EC" w:rsidRDefault="000138EC">
      <w:pPr>
        <w:spacing w:line="240" w:lineRule="auto"/>
        <w:rPr>
          <w:sz w:val="20"/>
          <w:szCs w:val="20"/>
        </w:rPr>
      </w:pPr>
    </w:p>
    <w:p w:rsidR="000138EC" w:rsidRDefault="009B757A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LOCATION:</w:t>
      </w:r>
      <w:r w:rsidR="009170FD">
        <w:rPr>
          <w:sz w:val="20"/>
          <w:szCs w:val="20"/>
        </w:rPr>
        <w:t xml:space="preserve">  Virtual (Zoom)</w:t>
      </w:r>
    </w:p>
    <w:p w:rsidR="000138EC" w:rsidRDefault="000138EC">
      <w:pPr>
        <w:spacing w:line="240" w:lineRule="auto"/>
        <w:rPr>
          <w:i/>
          <w:sz w:val="20"/>
          <w:szCs w:val="20"/>
        </w:rPr>
      </w:pPr>
    </w:p>
    <w:tbl>
      <w:tblPr>
        <w:tblStyle w:val="a0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8217"/>
      </w:tblGrid>
      <w:tr w:rsidR="000138EC">
        <w:trPr>
          <w:trHeight w:val="200"/>
        </w:trPr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SESSION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</w:t>
            </w:r>
            <w:r w:rsidR="00790BFD">
              <w:rPr>
                <w:b/>
                <w:sz w:val="20"/>
                <w:szCs w:val="20"/>
              </w:rPr>
              <w:t xml:space="preserve">lcome and introductions   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numPr>
                <w:ilvl w:val="0"/>
                <w:numId w:val="1"/>
              </w:numPr>
              <w:spacing w:line="240" w:lineRule="auto"/>
              <w:ind w:left="46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of attendees</w:t>
            </w:r>
          </w:p>
          <w:p w:rsidR="000138EC" w:rsidRDefault="009B757A">
            <w:pPr>
              <w:widowControl w:val="0"/>
              <w:numPr>
                <w:ilvl w:val="0"/>
                <w:numId w:val="1"/>
              </w:numPr>
              <w:spacing w:line="240" w:lineRule="auto"/>
              <w:ind w:left="46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Objectives of the workshop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</w:t>
            </w: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7A8" w:rsidRDefault="00D057A8" w:rsidP="00D057A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t>Data protection regulations and their impact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ind w:left="463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ind w:left="1440"/>
              <w:rPr>
                <w:sz w:val="20"/>
                <w:szCs w:val="20"/>
              </w:rPr>
            </w:pP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D057A8">
            <w:pPr>
              <w:rPr>
                <w:sz w:val="20"/>
                <w:szCs w:val="20"/>
              </w:rPr>
            </w:pPr>
            <w:r w:rsidRPr="00D057A8">
              <w:t>Companies experience and challenges in protecting customer personal data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ind w:left="463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ind w:left="1440"/>
              <w:rPr>
                <w:sz w:val="20"/>
                <w:szCs w:val="20"/>
              </w:rPr>
            </w:pP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t xml:space="preserve">Data privacy concerns in light of upcoming elections </w:t>
            </w:r>
            <w:r w:rsidR="003215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ind w:left="463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6F5CA8" w:rsidP="006F5CA8">
            <w:pPr>
              <w:rPr>
                <w:b/>
                <w:sz w:val="20"/>
                <w:szCs w:val="20"/>
              </w:rPr>
            </w:pPr>
            <w:r>
              <w:t xml:space="preserve">The impact of legislation on labour relations in tech companies (ICT Practitioners Bill) 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43434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000000"/>
              <w:left w:val="nil"/>
              <w:bottom w:val="single" w:sz="8" w:space="0" w:color="43434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CA8" w:rsidRDefault="006F5CA8" w:rsidP="00D057A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t>Opportunities and challenges in implementing the Data protection act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11.50</w:t>
            </w: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Break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/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12.00 </w:t>
            </w: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</w:pPr>
            <w:r>
              <w:t xml:space="preserve">GPD </w:t>
            </w:r>
            <w:r w:rsidR="009170FD">
              <w:t xml:space="preserve">Experience in Working with Tech SMEs and other Areas ( </w:t>
            </w:r>
            <w:r>
              <w:t>Internet shutdown</w:t>
            </w:r>
            <w:r w:rsidR="009170FD">
              <w:t>s</w:t>
            </w:r>
            <w:r>
              <w:t xml:space="preserve">, </w:t>
            </w:r>
            <w:r w:rsidR="00563B52">
              <w:t xml:space="preserve">Data Privacy, </w:t>
            </w:r>
            <w:r w:rsidR="0032153C">
              <w:t>Internet Freedom)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/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12. 20</w:t>
            </w: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r>
              <w:t>Emerging data privacy concerns in the Mobile lending sector</w:t>
            </w:r>
            <w:r w:rsidR="004746EB">
              <w:t xml:space="preserve"> </w:t>
            </w:r>
          </w:p>
          <w:p w:rsidR="000138EC" w:rsidRDefault="000138EC"/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0138EC"/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12.40</w:t>
            </w: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r>
              <w:t>Status of the NAP (Nation</w:t>
            </w:r>
            <w:r w:rsidR="00563B52">
              <w:t>al Action Plan on Business and Human rights )</w:t>
            </w:r>
          </w:p>
        </w:tc>
      </w:tr>
      <w:tr w:rsidR="000138EC">
        <w:trPr>
          <w:trHeight w:val="40"/>
        </w:trPr>
        <w:tc>
          <w:tcPr>
            <w:tcW w:w="855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8217" w:type="dxa"/>
            <w:tcBorders>
              <w:top w:val="single" w:sz="8" w:space="0" w:color="434343"/>
              <w:left w:val="nil"/>
              <w:bottom w:val="single" w:sz="8" w:space="0" w:color="434343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8EC" w:rsidRDefault="009B757A">
            <w:r>
              <w:t xml:space="preserve">END </w:t>
            </w:r>
          </w:p>
        </w:tc>
      </w:tr>
    </w:tbl>
    <w:p w:rsidR="000138EC" w:rsidRDefault="000138EC"/>
    <w:sectPr w:rsidR="000138EC">
      <w:headerReference w:type="default" r:id="rId8"/>
      <w:pgSz w:w="11900" w:h="16840"/>
      <w:pgMar w:top="2552" w:right="1440" w:bottom="249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71" w:rsidRDefault="00480F71">
      <w:pPr>
        <w:spacing w:line="240" w:lineRule="auto"/>
      </w:pPr>
      <w:r>
        <w:separator/>
      </w:r>
    </w:p>
  </w:endnote>
  <w:endnote w:type="continuationSeparator" w:id="0">
    <w:p w:rsidR="00480F71" w:rsidRDefault="00480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71" w:rsidRDefault="00480F71">
      <w:pPr>
        <w:spacing w:line="240" w:lineRule="auto"/>
      </w:pPr>
      <w:r>
        <w:separator/>
      </w:r>
    </w:p>
  </w:footnote>
  <w:footnote w:type="continuationSeparator" w:id="0">
    <w:p w:rsidR="00480F71" w:rsidRDefault="00480F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EC" w:rsidRDefault="002332CD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08EA48F" wp14:editId="1B4BCEAE">
          <wp:simplePos x="0" y="0"/>
          <wp:positionH relativeFrom="column">
            <wp:posOffset>4114800</wp:posOffset>
          </wp:positionH>
          <wp:positionV relativeFrom="paragraph">
            <wp:posOffset>-327025</wp:posOffset>
          </wp:positionV>
          <wp:extent cx="4751070" cy="1209675"/>
          <wp:effectExtent l="0" t="0" r="0" b="9525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4168"/>
                  <a:stretch>
                    <a:fillRect/>
                  </a:stretch>
                </pic:blipFill>
                <pic:spPr>
                  <a:xfrm>
                    <a:off x="0" y="0"/>
                    <a:ext cx="475107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B757A">
      <w:t xml:space="preserve">   </w:t>
    </w:r>
    <w:r w:rsidR="009B757A">
      <w:rPr>
        <w:noProof/>
      </w:rPr>
      <w:drawing>
        <wp:inline distT="114300" distB="114300" distL="114300" distR="114300" wp14:anchorId="41675C58" wp14:editId="354E610E">
          <wp:extent cx="2090738" cy="72202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738" cy="7220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7CC1"/>
    <w:multiLevelType w:val="multilevel"/>
    <w:tmpl w:val="82D25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EC"/>
    <w:rsid w:val="000138EC"/>
    <w:rsid w:val="002332CD"/>
    <w:rsid w:val="0032153C"/>
    <w:rsid w:val="004746EB"/>
    <w:rsid w:val="00480F71"/>
    <w:rsid w:val="00563B52"/>
    <w:rsid w:val="006F5CA8"/>
    <w:rsid w:val="00790BFD"/>
    <w:rsid w:val="009170FD"/>
    <w:rsid w:val="009B757A"/>
    <w:rsid w:val="00D0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1A754"/>
  <w15:docId w15:val="{957DE7A0-3633-4B1E-9134-182CEC5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2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CD"/>
  </w:style>
  <w:style w:type="paragraph" w:styleId="Footer">
    <w:name w:val="footer"/>
    <w:basedOn w:val="Normal"/>
    <w:link w:val="FooterChar"/>
    <w:uiPriority w:val="99"/>
    <w:unhideWhenUsed/>
    <w:rsid w:val="002332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ANb/76AvjLf+YkrXmbII4glDPQ==">AMUW2mXvaa6IXWPj/9SCSzEehW4ZcMyuW9yBSB42FwO+aToDO6drIFrjkBOHuingK6Jz9Ih1foDrENEmxrXfx2Yi0jpyXuOdN2V2M+iKSqOQbuy7pKOeoYs=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Kachwanya</dc:creator>
  <cp:lastModifiedBy>Kachwanya</cp:lastModifiedBy>
  <cp:revision>2</cp:revision>
  <dcterms:created xsi:type="dcterms:W3CDTF">2021-09-23T17:02:00Z</dcterms:created>
  <dcterms:modified xsi:type="dcterms:W3CDTF">2021-09-23T17:02:00Z</dcterms:modified>
</cp:coreProperties>
</file>