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EF" w:rsidRDefault="00671FEF" w:rsidP="00671FEF">
      <w:pPr>
        <w:rPr>
          <w:rFonts w:asciiTheme="minorHAnsi" w:hAnsiTheme="minorHAnsi" w:cstheme="minorHAnsi"/>
          <w:b/>
          <w:sz w:val="21"/>
          <w:szCs w:val="21"/>
        </w:rPr>
      </w:pPr>
    </w:p>
    <w:p w:rsidR="00671FEF" w:rsidRPr="00AD5FF1" w:rsidRDefault="00671FEF" w:rsidP="00671FEF">
      <w:pPr>
        <w:rPr>
          <w:rFonts w:asciiTheme="minorHAnsi" w:hAnsiTheme="minorHAnsi" w:cstheme="minorHAnsi"/>
          <w:b/>
          <w:sz w:val="22"/>
          <w:szCs w:val="22"/>
        </w:rPr>
      </w:pPr>
      <w:r w:rsidRPr="00AD5FF1">
        <w:rPr>
          <w:rFonts w:asciiTheme="minorHAnsi" w:hAnsiTheme="minorHAnsi" w:cstheme="minorHAnsi"/>
          <w:b/>
          <w:sz w:val="22"/>
          <w:szCs w:val="22"/>
        </w:rPr>
        <w:t>JOB TITLE:</w:t>
      </w:r>
      <w:r w:rsidRPr="00AD5FF1">
        <w:rPr>
          <w:rFonts w:asciiTheme="minorHAnsi" w:hAnsiTheme="minorHAnsi" w:cstheme="minorHAnsi"/>
          <w:b/>
          <w:sz w:val="22"/>
          <w:szCs w:val="22"/>
        </w:rPr>
        <w:tab/>
      </w:r>
      <w:r w:rsidRPr="00AD5FF1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LakeHub </w:t>
      </w:r>
      <w:r w:rsidRPr="00AD5FF1">
        <w:rPr>
          <w:rFonts w:asciiTheme="minorHAnsi" w:hAnsiTheme="minorHAnsi" w:cstheme="minorHAnsi"/>
          <w:b/>
          <w:sz w:val="22"/>
          <w:szCs w:val="22"/>
        </w:rPr>
        <w:t>Manager</w:t>
      </w:r>
    </w:p>
    <w:p w:rsidR="00671FEF" w:rsidRPr="00AD5FF1" w:rsidRDefault="00671FEF" w:rsidP="00671FEF">
      <w:pPr>
        <w:pBdr>
          <w:bottom w:val="sing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AD5FF1">
        <w:rPr>
          <w:rFonts w:asciiTheme="minorHAnsi" w:hAnsiTheme="minorHAnsi" w:cstheme="minorHAnsi"/>
          <w:b/>
          <w:sz w:val="22"/>
          <w:szCs w:val="22"/>
        </w:rPr>
        <w:t>LOCATION:</w:t>
      </w:r>
      <w:r w:rsidRPr="00AD5FF1">
        <w:rPr>
          <w:rFonts w:asciiTheme="minorHAnsi" w:hAnsiTheme="minorHAnsi" w:cstheme="minorHAnsi"/>
          <w:b/>
          <w:sz w:val="22"/>
          <w:szCs w:val="22"/>
        </w:rPr>
        <w:tab/>
      </w:r>
      <w:r w:rsidRPr="00AD5FF1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Kisumu or Nairobi (with </w:t>
      </w:r>
      <w:r w:rsidR="00D1711D">
        <w:rPr>
          <w:rFonts w:asciiTheme="minorHAnsi" w:hAnsiTheme="minorHAnsi" w:cstheme="minorHAnsi"/>
          <w:b/>
          <w:sz w:val="22"/>
          <w:szCs w:val="22"/>
        </w:rPr>
        <w:t>frequent travel to Kisumu)</w:t>
      </w:r>
    </w:p>
    <w:p w:rsidR="00671FEF" w:rsidRDefault="00671FEF" w:rsidP="00671FEF">
      <w:pPr>
        <w:pBdr>
          <w:bottom w:val="single" w:sz="6" w:space="1" w:color="auto"/>
        </w:pBdr>
        <w:ind w:left="2160" w:hanging="2160"/>
        <w:rPr>
          <w:rFonts w:asciiTheme="minorHAnsi" w:hAnsiTheme="minorHAnsi" w:cstheme="minorHAnsi"/>
          <w:b/>
          <w:sz w:val="22"/>
          <w:szCs w:val="22"/>
        </w:rPr>
      </w:pPr>
      <w:r w:rsidRPr="00AD5FF1">
        <w:rPr>
          <w:rFonts w:asciiTheme="minorHAnsi" w:hAnsiTheme="minorHAnsi" w:cstheme="minorHAnsi"/>
          <w:b/>
          <w:sz w:val="22"/>
          <w:szCs w:val="22"/>
        </w:rPr>
        <w:t xml:space="preserve">REPORTING TO:     </w:t>
      </w:r>
      <w:r w:rsidRPr="00AD5FF1">
        <w:rPr>
          <w:rFonts w:asciiTheme="minorHAnsi" w:hAnsiTheme="minorHAnsi" w:cstheme="minorHAnsi"/>
          <w:b/>
          <w:sz w:val="22"/>
          <w:szCs w:val="22"/>
        </w:rPr>
        <w:tab/>
      </w:r>
      <w:r w:rsidR="00D1711D">
        <w:rPr>
          <w:rFonts w:asciiTheme="minorHAnsi" w:hAnsiTheme="minorHAnsi" w:cstheme="minorHAnsi"/>
          <w:b/>
          <w:sz w:val="22"/>
          <w:szCs w:val="22"/>
        </w:rPr>
        <w:t>LakeHub Directors</w:t>
      </w:r>
    </w:p>
    <w:p w:rsidR="005E0113" w:rsidRPr="00AD5FF1" w:rsidRDefault="00E221D7" w:rsidP="00671FEF">
      <w:pPr>
        <w:pBdr>
          <w:bottom w:val="single" w:sz="6" w:space="1" w:color="auto"/>
        </w:pBdr>
        <w:ind w:left="2160" w:hanging="21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APPLY BY: </w:t>
      </w:r>
      <w:r>
        <w:rPr>
          <w:rFonts w:asciiTheme="minorHAnsi" w:hAnsiTheme="minorHAnsi" w:cstheme="minorHAnsi"/>
          <w:b/>
          <w:sz w:val="22"/>
          <w:szCs w:val="22"/>
        </w:rPr>
        <w:tab/>
        <w:t>October 24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5E0113">
        <w:rPr>
          <w:rFonts w:asciiTheme="minorHAnsi" w:hAnsiTheme="minorHAnsi" w:cstheme="minorHAnsi"/>
          <w:b/>
          <w:sz w:val="22"/>
          <w:szCs w:val="22"/>
        </w:rPr>
        <w:t>, 2013</w:t>
      </w:r>
    </w:p>
    <w:p w:rsidR="00671FEF" w:rsidRDefault="00671FEF" w:rsidP="00D1711D">
      <w:pPr>
        <w:pBdr>
          <w:bottom w:val="single" w:sz="6" w:space="1" w:color="auto"/>
        </w:pBdr>
        <w:ind w:left="2160" w:hanging="2160"/>
        <w:rPr>
          <w:rFonts w:asciiTheme="minorHAnsi" w:hAnsiTheme="minorHAnsi" w:cstheme="minorHAnsi"/>
          <w:b/>
          <w:sz w:val="22"/>
          <w:szCs w:val="22"/>
        </w:rPr>
      </w:pPr>
      <w:r w:rsidRPr="00AD5FF1">
        <w:rPr>
          <w:rFonts w:asciiTheme="minorHAnsi" w:hAnsiTheme="minorHAnsi" w:cstheme="minorHAnsi"/>
          <w:b/>
          <w:sz w:val="22"/>
          <w:szCs w:val="22"/>
        </w:rPr>
        <w:t>START DATE:</w:t>
      </w:r>
      <w:r w:rsidRPr="00AD5FF1">
        <w:rPr>
          <w:rFonts w:asciiTheme="minorHAnsi" w:hAnsiTheme="minorHAnsi" w:cstheme="minorHAnsi"/>
          <w:b/>
          <w:sz w:val="22"/>
          <w:szCs w:val="22"/>
        </w:rPr>
        <w:tab/>
        <w:t>Immediate</w:t>
      </w:r>
      <w:r w:rsidR="008436A2">
        <w:rPr>
          <w:rFonts w:asciiTheme="minorHAnsi" w:hAnsiTheme="minorHAnsi" w:cstheme="minorHAnsi"/>
          <w:b/>
          <w:sz w:val="22"/>
          <w:szCs w:val="22"/>
        </w:rPr>
        <w:t xml:space="preserve"> (November 2013 or earlier)</w:t>
      </w:r>
    </w:p>
    <w:p w:rsidR="00242759" w:rsidRPr="00AD5FF1" w:rsidRDefault="00242759" w:rsidP="00D1711D">
      <w:pPr>
        <w:pBdr>
          <w:bottom w:val="single" w:sz="6" w:space="1" w:color="auto"/>
        </w:pBdr>
        <w:ind w:left="2160" w:hanging="21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COMMITMENT:</w:t>
      </w:r>
      <w:r>
        <w:rPr>
          <w:rFonts w:asciiTheme="minorHAnsi" w:hAnsiTheme="minorHAnsi" w:cstheme="minorHAnsi"/>
          <w:b/>
          <w:sz w:val="22"/>
          <w:szCs w:val="22"/>
        </w:rPr>
        <w:tab/>
        <w:t>1 Year (3 month probation period)</w:t>
      </w:r>
    </w:p>
    <w:p w:rsidR="00671FEF" w:rsidRDefault="00671FEF" w:rsidP="00FD0EA6">
      <w:pPr>
        <w:pStyle w:val="NoSpacing"/>
        <w:rPr>
          <w:b/>
        </w:rPr>
      </w:pPr>
    </w:p>
    <w:p w:rsidR="00FD0EA6" w:rsidRPr="00B55213" w:rsidRDefault="00FD0EA6" w:rsidP="00FD0EA6">
      <w:pPr>
        <w:pStyle w:val="NoSpacing"/>
        <w:rPr>
          <w:b/>
        </w:rPr>
      </w:pPr>
      <w:r w:rsidRPr="00B55213">
        <w:rPr>
          <w:b/>
        </w:rPr>
        <w:t>About LakeHub</w:t>
      </w:r>
    </w:p>
    <w:p w:rsidR="00FD0EA6" w:rsidRDefault="00FD0EA6" w:rsidP="00FD0EA6">
      <w:pPr>
        <w:pStyle w:val="NoSpacing"/>
      </w:pPr>
      <w:r w:rsidRPr="00FD0EA6">
        <w:t xml:space="preserve">LakeHub </w:t>
      </w:r>
      <w:r w:rsidR="005C0714">
        <w:t>(</w:t>
      </w:r>
      <w:hyperlink r:id="rId8" w:history="1">
        <w:r w:rsidR="005C0714" w:rsidRPr="00130091">
          <w:rPr>
            <w:rStyle w:val="Hyperlink"/>
          </w:rPr>
          <w:t>www.lakehub.co.ke</w:t>
        </w:r>
      </w:hyperlink>
      <w:r w:rsidR="005C0714">
        <w:t xml:space="preserve">) </w:t>
      </w:r>
      <w:r w:rsidRPr="00FD0EA6">
        <w:t>is a growing and enthusiastic community of techies, and entrepreneurs based in</w:t>
      </w:r>
      <w:r>
        <w:t xml:space="preserve"> and around Kisumu, Kenya. More </w:t>
      </w:r>
      <w:r w:rsidRPr="00FD0EA6">
        <w:t>than that, LakeHub is a way of showi</w:t>
      </w:r>
      <w:r>
        <w:t xml:space="preserve">ng that African countries have </w:t>
      </w:r>
      <w:r w:rsidRPr="00FD0EA6">
        <w:t>technology capacity in more than just capita</w:t>
      </w:r>
      <w:r>
        <w:t xml:space="preserve">l cities. Kenya has been at the </w:t>
      </w:r>
      <w:r w:rsidRPr="00FD0EA6">
        <w:t xml:space="preserve">forefront of ICT, but </w:t>
      </w:r>
      <w:r w:rsidR="00B55213">
        <w:t xml:space="preserve">nearly all attention in the tech sector has so far been focused </w:t>
      </w:r>
      <w:r w:rsidRPr="00FD0EA6">
        <w:t xml:space="preserve">on Nairobi. </w:t>
      </w:r>
    </w:p>
    <w:p w:rsidR="00FD0EA6" w:rsidRDefault="00FD0EA6" w:rsidP="00FD0EA6">
      <w:pPr>
        <w:pStyle w:val="NoSpacing"/>
      </w:pPr>
    </w:p>
    <w:p w:rsidR="00C94F43" w:rsidRDefault="00D1711D" w:rsidP="00FD0EA6">
      <w:pPr>
        <w:pStyle w:val="NoSpacing"/>
      </w:pPr>
      <w:r>
        <w:t>E</w:t>
      </w:r>
      <w:r w:rsidR="00F145D6" w:rsidRPr="00F145D6">
        <w:t xml:space="preserve">stablished in May, 2013 </w:t>
      </w:r>
      <w:r w:rsidR="00D213BC">
        <w:t xml:space="preserve">LakeHub </w:t>
      </w:r>
      <w:r w:rsidR="00BD2E4D">
        <w:t xml:space="preserve">was started by students and young professionals living in and around Kisumu that </w:t>
      </w:r>
      <w:r w:rsidR="0050360C">
        <w:t xml:space="preserve">want to empower technologists in the region to take advantage of the </w:t>
      </w:r>
      <w:r w:rsidR="00DC4099">
        <w:t xml:space="preserve">limitless </w:t>
      </w:r>
      <w:r w:rsidR="00BD2E4D">
        <w:t>opportunities</w:t>
      </w:r>
      <w:r w:rsidR="0050360C">
        <w:t xml:space="preserve"> </w:t>
      </w:r>
      <w:r w:rsidR="00DC4099">
        <w:t xml:space="preserve">to improve </w:t>
      </w:r>
      <w:r w:rsidR="0050360C">
        <w:t>business</w:t>
      </w:r>
      <w:r w:rsidR="00DC4099">
        <w:t xml:space="preserve"> with technology</w:t>
      </w:r>
      <w:r w:rsidR="00326253">
        <w:t xml:space="preserve">. </w:t>
      </w:r>
      <w:r w:rsidR="00C94F43">
        <w:t xml:space="preserve">As </w:t>
      </w:r>
      <w:r w:rsidR="00326253">
        <w:t>LakeHub</w:t>
      </w:r>
      <w:r w:rsidR="00C94F43">
        <w:t xml:space="preserve"> continues to grow it will </w:t>
      </w:r>
      <w:r w:rsidR="00DC4099">
        <w:t xml:space="preserve">create </w:t>
      </w:r>
      <w:r w:rsidR="00C94F43">
        <w:t>co-working space</w:t>
      </w:r>
      <w:r w:rsidR="00DC4099">
        <w:t>(</w:t>
      </w:r>
      <w:r w:rsidR="0050360C">
        <w:t>s</w:t>
      </w:r>
      <w:r w:rsidR="00DC4099">
        <w:t>)</w:t>
      </w:r>
      <w:r w:rsidR="00C94F43">
        <w:t xml:space="preserve">, grow tech-based businesses, </w:t>
      </w:r>
      <w:r w:rsidR="0050360C">
        <w:t xml:space="preserve">build personal and professional </w:t>
      </w:r>
      <w:r w:rsidR="00C94F43">
        <w:t xml:space="preserve">networks, and </w:t>
      </w:r>
      <w:r w:rsidR="0050360C">
        <w:t xml:space="preserve">support teams with creative solutions in locally relevant </w:t>
      </w:r>
      <w:r w:rsidR="00C94F43">
        <w:t xml:space="preserve">industries such as Fishing, Dairy, and Tea Farming. </w:t>
      </w:r>
    </w:p>
    <w:p w:rsidR="00C94F43" w:rsidRDefault="00C94F43" w:rsidP="00FD0EA6">
      <w:pPr>
        <w:pStyle w:val="NoSpacing"/>
      </w:pPr>
    </w:p>
    <w:p w:rsidR="00F145D6" w:rsidRPr="00F145D6" w:rsidRDefault="00C94F43" w:rsidP="00FD0E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Lake Hub</w:t>
      </w:r>
      <w:r w:rsidR="0050360C">
        <w:t xml:space="preserve"> </w:t>
      </w:r>
      <w:r w:rsidR="00D213BC">
        <w:t xml:space="preserve">is </w:t>
      </w:r>
      <w:r w:rsidR="0050360C">
        <w:t xml:space="preserve">has already met with </w:t>
      </w:r>
      <w:r w:rsidR="00F145D6" w:rsidRPr="00F145D6">
        <w:t xml:space="preserve">success </w:t>
      </w:r>
      <w:r w:rsidR="0050360C">
        <w:t xml:space="preserve">in </w:t>
      </w:r>
      <w:r w:rsidR="00F145D6" w:rsidRPr="00F145D6">
        <w:t>bringing together and strengthening the technolo</w:t>
      </w:r>
      <w:r w:rsidR="0050360C">
        <w:t xml:space="preserve">gy community in Western Kenya. </w:t>
      </w:r>
      <w:r w:rsidR="00D213BC">
        <w:t xml:space="preserve"> Now, LakeHub </w:t>
      </w:r>
      <w:r w:rsidR="0050360C">
        <w:t>is seeking</w:t>
      </w:r>
      <w:r w:rsidR="00D213BC">
        <w:t xml:space="preserve"> a full time manager to help the quickly growing organization rise to the next level.</w:t>
      </w:r>
      <w:r w:rsidR="0050360C">
        <w:t xml:space="preserve">  We are looking for someone who shares our passion, won’t take “No” for an answer, and is interested in the position described below.</w:t>
      </w:r>
    </w:p>
    <w:p w:rsidR="00D213BC" w:rsidRDefault="00D213BC" w:rsidP="00FD0E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3BC" w:rsidRDefault="00D213BC" w:rsidP="00D213BC">
      <w:pPr>
        <w:pStyle w:val="NoSpacing"/>
        <w:rPr>
          <w:b/>
        </w:rPr>
      </w:pPr>
      <w:r w:rsidRPr="00B55213">
        <w:rPr>
          <w:b/>
        </w:rPr>
        <w:t xml:space="preserve">About </w:t>
      </w:r>
      <w:r>
        <w:rPr>
          <w:b/>
        </w:rPr>
        <w:t>the Position</w:t>
      </w:r>
    </w:p>
    <w:p w:rsidR="00D213BC" w:rsidRDefault="00F3442F" w:rsidP="00D213BC">
      <w:pPr>
        <w:pStyle w:val="NoSpacing"/>
      </w:pPr>
      <w:r>
        <w:t xml:space="preserve">The LakeHub Manager will guide all aspects of the development of LakeHub into a world-class technology hub and center for </w:t>
      </w:r>
      <w:r w:rsidR="002602C6">
        <w:t xml:space="preserve">technology-based </w:t>
      </w:r>
      <w:r>
        <w:t xml:space="preserve">innovation. The role will require an extremely motivated, persistent, high-energy, and pro-active individual with the ability to inspire investors, relate to techies, and build a strong media presence. The manager </w:t>
      </w:r>
      <w:r w:rsidR="002602C6">
        <w:t xml:space="preserve">will seek funding and investments, </w:t>
      </w:r>
      <w:r>
        <w:t xml:space="preserve">lead the search for a permanent space, </w:t>
      </w:r>
      <w:r w:rsidR="002602C6">
        <w:t>solicit speakers, coordinate events, collaborate with government bodies, and manage the organization</w:t>
      </w:r>
      <w:r w:rsidR="002D46F6">
        <w:t>’</w:t>
      </w:r>
      <w:r w:rsidR="002602C6">
        <w:t xml:space="preserve">s finances. </w:t>
      </w:r>
    </w:p>
    <w:p w:rsidR="002602C6" w:rsidRDefault="002602C6" w:rsidP="00D213BC">
      <w:pPr>
        <w:pStyle w:val="NoSpacing"/>
      </w:pPr>
    </w:p>
    <w:p w:rsidR="002602C6" w:rsidRPr="00F3442F" w:rsidRDefault="002602C6" w:rsidP="00D213BC">
      <w:pPr>
        <w:pStyle w:val="NoSpacing"/>
      </w:pPr>
      <w:r>
        <w:t>The manager will have the management skill and entrepreneurial sp</w:t>
      </w:r>
      <w:r w:rsidR="002D46F6">
        <w:t>irit necessary to lead during this</w:t>
      </w:r>
      <w:r>
        <w:t xml:space="preserve"> exciting time of growth. They will be supported by th</w:t>
      </w:r>
      <w:r w:rsidR="002D46F6">
        <w:t>e directors of the organization</w:t>
      </w:r>
      <w:r>
        <w:t xml:space="preserve"> and the members of LakeHub in all efforts. </w:t>
      </w:r>
    </w:p>
    <w:p w:rsidR="002602C6" w:rsidRDefault="00F145D6" w:rsidP="002602C6">
      <w:pPr>
        <w:pStyle w:val="NoSpacing"/>
        <w:rPr>
          <w:b/>
        </w:rPr>
      </w:pPr>
      <w:r w:rsidRPr="00F145D6">
        <w:rPr>
          <w:rFonts w:ascii="Times New Roman" w:hAnsi="Times New Roman" w:cs="Times New Roman"/>
          <w:sz w:val="24"/>
          <w:szCs w:val="24"/>
        </w:rPr>
        <w:br/>
      </w:r>
      <w:r w:rsidR="002602C6">
        <w:rPr>
          <w:b/>
        </w:rPr>
        <w:t>Goals and Responsibilities</w:t>
      </w:r>
    </w:p>
    <w:p w:rsidR="002602C6" w:rsidRDefault="002602C6" w:rsidP="00135F52">
      <w:pPr>
        <w:pStyle w:val="NoSpacing"/>
        <w:numPr>
          <w:ilvl w:val="0"/>
          <w:numId w:val="2"/>
        </w:numPr>
        <w:rPr>
          <w:i/>
        </w:rPr>
      </w:pPr>
      <w:r>
        <w:rPr>
          <w:i/>
        </w:rPr>
        <w:t>Develop and further core programmatic elements for LakeHub Members</w:t>
      </w:r>
    </w:p>
    <w:p w:rsidR="002602C6" w:rsidRDefault="00D600D6" w:rsidP="002602C6">
      <w:pPr>
        <w:pStyle w:val="NoSpacing"/>
        <w:numPr>
          <w:ilvl w:val="0"/>
          <w:numId w:val="1"/>
        </w:numPr>
      </w:pPr>
      <w:r>
        <w:t xml:space="preserve">Conduct networking to effectively identify, attract, and organize for </w:t>
      </w:r>
      <w:r w:rsidR="002602C6">
        <w:t xml:space="preserve">speakers with specific technology expertise from the </w:t>
      </w:r>
      <w:r w:rsidR="00B94323">
        <w:t xml:space="preserve">public </w:t>
      </w:r>
      <w:r w:rsidR="002602C6">
        <w:t xml:space="preserve">and </w:t>
      </w:r>
      <w:r w:rsidR="00B94323">
        <w:t xml:space="preserve">private </w:t>
      </w:r>
      <w:r w:rsidR="002602C6">
        <w:t>sector</w:t>
      </w:r>
      <w:r>
        <w:t xml:space="preserve"> to present to LakeHub</w:t>
      </w:r>
    </w:p>
    <w:p w:rsidR="00B94323" w:rsidRDefault="00B94323" w:rsidP="002602C6">
      <w:pPr>
        <w:pStyle w:val="NoSpacing"/>
        <w:numPr>
          <w:ilvl w:val="0"/>
          <w:numId w:val="1"/>
        </w:numPr>
      </w:pPr>
      <w:r>
        <w:t>Identify member expertise and guide the creation and continuation of skill sharing sessions</w:t>
      </w:r>
    </w:p>
    <w:p w:rsidR="00B94323" w:rsidRDefault="00B94323" w:rsidP="002602C6">
      <w:pPr>
        <w:pStyle w:val="NoSpacing"/>
        <w:numPr>
          <w:ilvl w:val="0"/>
          <w:numId w:val="1"/>
        </w:numPr>
      </w:pPr>
      <w:r>
        <w:lastRenderedPageBreak/>
        <w:t>Plan occasional “large-scale” events such as Bar Camp Kisumu, Mobile Garage, or Hackathons</w:t>
      </w:r>
    </w:p>
    <w:p w:rsidR="00135F52" w:rsidRDefault="00135F52" w:rsidP="002602C6">
      <w:pPr>
        <w:pStyle w:val="NoSpacing"/>
        <w:numPr>
          <w:ilvl w:val="0"/>
          <w:numId w:val="1"/>
        </w:numPr>
      </w:pPr>
      <w:r>
        <w:t>Guide the learning efforts of LakeHub members in target programming languages, integrated development environments, software, and computing platforms</w:t>
      </w:r>
    </w:p>
    <w:p w:rsidR="00B94323" w:rsidRDefault="00B94323" w:rsidP="00B94323">
      <w:pPr>
        <w:pStyle w:val="NoSpacing"/>
      </w:pPr>
    </w:p>
    <w:p w:rsidR="00B94323" w:rsidRDefault="00B94323" w:rsidP="00135F52">
      <w:pPr>
        <w:pStyle w:val="NoSpacing"/>
        <w:numPr>
          <w:ilvl w:val="0"/>
          <w:numId w:val="2"/>
        </w:numPr>
        <w:rPr>
          <w:i/>
        </w:rPr>
      </w:pPr>
      <w:r>
        <w:rPr>
          <w:i/>
        </w:rPr>
        <w:t xml:space="preserve">Build strong media presence in the </w:t>
      </w:r>
      <w:r w:rsidR="005D2107">
        <w:rPr>
          <w:i/>
        </w:rPr>
        <w:t xml:space="preserve">national and international tech </w:t>
      </w:r>
      <w:r>
        <w:rPr>
          <w:i/>
        </w:rPr>
        <w:t>scene</w:t>
      </w:r>
    </w:p>
    <w:p w:rsidR="00B94323" w:rsidRPr="00135F52" w:rsidRDefault="00135F52" w:rsidP="00B94323">
      <w:pPr>
        <w:pStyle w:val="NoSpacing"/>
        <w:numPr>
          <w:ilvl w:val="0"/>
          <w:numId w:val="1"/>
        </w:numPr>
        <w:rPr>
          <w:i/>
        </w:rPr>
      </w:pPr>
      <w:r>
        <w:t xml:space="preserve">Fearlessly </w:t>
      </w:r>
      <w:r w:rsidR="00D600D6">
        <w:t xml:space="preserve">secure publication amongst </w:t>
      </w:r>
      <w:r>
        <w:t>local, national, regional, and international newspapers, blogs, and journalists</w:t>
      </w:r>
    </w:p>
    <w:p w:rsidR="00135F52" w:rsidRPr="00BD2E4D" w:rsidRDefault="00135F52" w:rsidP="00B94323">
      <w:pPr>
        <w:pStyle w:val="NoSpacing"/>
        <w:numPr>
          <w:ilvl w:val="0"/>
          <w:numId w:val="1"/>
        </w:numPr>
        <w:rPr>
          <w:i/>
        </w:rPr>
      </w:pPr>
      <w:r w:rsidRPr="00BD2E4D">
        <w:t>Create and encourage the creation of content for</w:t>
      </w:r>
      <w:r>
        <w:t xml:space="preserve"> a LakeHub website, blog, and content related to the activities of the Lab</w:t>
      </w:r>
    </w:p>
    <w:p w:rsidR="00BD2E4D" w:rsidRPr="00135F52" w:rsidRDefault="00BD2E4D" w:rsidP="00B94323">
      <w:pPr>
        <w:pStyle w:val="NoSpacing"/>
        <w:numPr>
          <w:ilvl w:val="0"/>
          <w:numId w:val="1"/>
        </w:numPr>
        <w:rPr>
          <w:i/>
        </w:rPr>
      </w:pPr>
      <w:r>
        <w:t>Maximize visibility of content through social and traditional media</w:t>
      </w:r>
    </w:p>
    <w:p w:rsidR="00135F52" w:rsidRPr="008436A2" w:rsidRDefault="00135F52" w:rsidP="00B94323">
      <w:pPr>
        <w:pStyle w:val="NoSpacing"/>
        <w:numPr>
          <w:ilvl w:val="0"/>
          <w:numId w:val="1"/>
        </w:numPr>
        <w:rPr>
          <w:i/>
        </w:rPr>
      </w:pPr>
      <w:r>
        <w:t>Interact with other hubs and hub aggregators such as AfriLabs to document the growth path of the organization</w:t>
      </w:r>
    </w:p>
    <w:p w:rsidR="008436A2" w:rsidRPr="008436A2" w:rsidRDefault="008436A2" w:rsidP="008436A2">
      <w:pPr>
        <w:pStyle w:val="NoSpacing"/>
        <w:ind w:left="1080"/>
        <w:rPr>
          <w:i/>
        </w:rPr>
      </w:pPr>
    </w:p>
    <w:p w:rsidR="008436A2" w:rsidRDefault="008436A2" w:rsidP="008436A2">
      <w:pPr>
        <w:pStyle w:val="NoSpacing"/>
        <w:numPr>
          <w:ilvl w:val="0"/>
          <w:numId w:val="2"/>
        </w:numPr>
        <w:rPr>
          <w:i/>
        </w:rPr>
      </w:pPr>
      <w:r>
        <w:rPr>
          <w:i/>
        </w:rPr>
        <w:t xml:space="preserve">Develop </w:t>
      </w:r>
      <w:r w:rsidR="00E37B6F">
        <w:rPr>
          <w:i/>
        </w:rPr>
        <w:t>the financial, administrative, and logistical cap</w:t>
      </w:r>
      <w:r w:rsidR="005D2107">
        <w:rPr>
          <w:i/>
        </w:rPr>
        <w:t>a</w:t>
      </w:r>
      <w:r w:rsidR="00E37B6F">
        <w:rPr>
          <w:i/>
        </w:rPr>
        <w:t>cities of the organization</w:t>
      </w:r>
    </w:p>
    <w:p w:rsidR="00E37B6F" w:rsidRPr="00E37B6F" w:rsidRDefault="00E37B6F" w:rsidP="00E37B6F">
      <w:pPr>
        <w:pStyle w:val="NoSpacing"/>
        <w:numPr>
          <w:ilvl w:val="0"/>
          <w:numId w:val="1"/>
        </w:numPr>
      </w:pPr>
      <w:r w:rsidRPr="00E37B6F">
        <w:t>Identify and secure a permanent meeting space suitable for LakeHub HQ</w:t>
      </w:r>
    </w:p>
    <w:p w:rsidR="00E37B6F" w:rsidRPr="00E37B6F" w:rsidRDefault="00E37B6F" w:rsidP="00E37B6F">
      <w:pPr>
        <w:pStyle w:val="NoSpacing"/>
        <w:numPr>
          <w:ilvl w:val="0"/>
          <w:numId w:val="1"/>
        </w:numPr>
      </w:pPr>
      <w:r w:rsidRPr="00E37B6F">
        <w:t>Liaise with local and national ISP providers and establish partnerships</w:t>
      </w:r>
    </w:p>
    <w:p w:rsidR="00E37B6F" w:rsidRPr="00E37B6F" w:rsidRDefault="00E37B6F" w:rsidP="00E37B6F">
      <w:pPr>
        <w:pStyle w:val="NoSpacing"/>
        <w:numPr>
          <w:ilvl w:val="0"/>
          <w:numId w:val="1"/>
        </w:numPr>
        <w:rPr>
          <w:i/>
        </w:rPr>
      </w:pPr>
      <w:r>
        <w:t>Build financial systems including a way to accept online donations, and methods for financial tracking</w:t>
      </w:r>
    </w:p>
    <w:p w:rsidR="00E37B6F" w:rsidRPr="00B94323" w:rsidRDefault="00E37B6F" w:rsidP="00E37B6F">
      <w:pPr>
        <w:pStyle w:val="NoSpacing"/>
        <w:numPr>
          <w:ilvl w:val="0"/>
          <w:numId w:val="1"/>
        </w:numPr>
        <w:rPr>
          <w:i/>
        </w:rPr>
      </w:pPr>
      <w:r>
        <w:t xml:space="preserve">Orchestrate systems to organize volunteers in preparation for events held in Kisumu and </w:t>
      </w:r>
      <w:r w:rsidR="005D2107">
        <w:t>at u</w:t>
      </w:r>
      <w:r>
        <w:t xml:space="preserve">niversities within the region </w:t>
      </w:r>
    </w:p>
    <w:p w:rsidR="00DC4099" w:rsidRDefault="00DC4099" w:rsidP="00FD0E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4099" w:rsidRDefault="00DC4099" w:rsidP="00FD0EA6">
      <w:pPr>
        <w:pStyle w:val="NoSpacing"/>
        <w:rPr>
          <w:b/>
        </w:rPr>
      </w:pPr>
      <w:r>
        <w:rPr>
          <w:b/>
        </w:rPr>
        <w:t>Qualifications and Experiences</w:t>
      </w:r>
    </w:p>
    <w:p w:rsidR="005F4B8F" w:rsidRDefault="005F4B8F" w:rsidP="00FD0EA6">
      <w:pPr>
        <w:pStyle w:val="NoSpacing"/>
      </w:pPr>
      <w:r>
        <w:t xml:space="preserve">We care more about who you are, what ideas you have, and what you can convince us you are capable of, than what you have accomplished. A successful candidate </w:t>
      </w:r>
      <w:r w:rsidR="005E0113">
        <w:t xml:space="preserve">is likely to </w:t>
      </w:r>
      <w:r>
        <w:t xml:space="preserve">have: </w:t>
      </w:r>
    </w:p>
    <w:p w:rsidR="00886354" w:rsidRPr="00886354" w:rsidRDefault="00886354" w:rsidP="005E01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354" w:rsidRPr="00886354" w:rsidRDefault="00886354" w:rsidP="008863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>Entrepreneurial spirit and eagerness to work in a start-up environment</w:t>
      </w:r>
    </w:p>
    <w:p w:rsidR="00886354" w:rsidRPr="00851649" w:rsidRDefault="00886354" w:rsidP="008863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>Ability to independently take initiative in unstructured environment</w:t>
      </w:r>
      <w:r w:rsidR="00851649">
        <w:t>s</w:t>
      </w:r>
    </w:p>
    <w:p w:rsidR="00851649" w:rsidRPr="00886354" w:rsidRDefault="005E0113" w:rsidP="008863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>Extensive knowledge of 2+ programming languages</w:t>
      </w:r>
    </w:p>
    <w:p w:rsidR="00886354" w:rsidRPr="00886354" w:rsidRDefault="00886354" w:rsidP="008863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>Excellent organizational skills and a high level of attention to completing tasks and bringing processes to a successful and complete close</w:t>
      </w:r>
    </w:p>
    <w:p w:rsidR="00886354" w:rsidRPr="005F4B8F" w:rsidRDefault="005E0113" w:rsidP="0088635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>Desire to build and lead an organization</w:t>
      </w:r>
    </w:p>
    <w:p w:rsidR="00713E23" w:rsidRDefault="00F145D6" w:rsidP="00FD0EA6">
      <w:pPr>
        <w:pStyle w:val="NoSpacing"/>
      </w:pPr>
      <w:r w:rsidRPr="00F145D6">
        <w:rPr>
          <w:rFonts w:ascii="Times New Roman" w:hAnsi="Times New Roman" w:cs="Times New Roman"/>
          <w:sz w:val="24"/>
          <w:szCs w:val="24"/>
        </w:rPr>
        <w:br/>
      </w:r>
      <w:r w:rsidRPr="00F145D6">
        <w:t xml:space="preserve">LakeHub is </w:t>
      </w:r>
      <w:r w:rsidR="005E0113">
        <w:t xml:space="preserve">in a relatively early stage and as such has </w:t>
      </w:r>
      <w:r w:rsidRPr="00F145D6">
        <w:t xml:space="preserve">limited </w:t>
      </w:r>
      <w:r w:rsidR="005E0113">
        <w:t xml:space="preserve">financial </w:t>
      </w:r>
      <w:r w:rsidRPr="00F145D6">
        <w:t xml:space="preserve">resources, </w:t>
      </w:r>
      <w:r w:rsidR="005E0113">
        <w:t xml:space="preserve">a significant responsibility for this position is to </w:t>
      </w:r>
      <w:r w:rsidRPr="00F145D6">
        <w:t>expand</w:t>
      </w:r>
      <w:r w:rsidR="005D2107">
        <w:t xml:space="preserve"> the financial</w:t>
      </w:r>
      <w:r w:rsidRPr="00F145D6">
        <w:t xml:space="preserve"> resources</w:t>
      </w:r>
      <w:r w:rsidR="005D2107">
        <w:t xml:space="preserve"> available.</w:t>
      </w:r>
      <w:r w:rsidR="00242759">
        <w:t xml:space="preserve"> Candidates should be willing to commit to a time period of no less than 1 year. The first 3 months will be considered as a “probation period” and s</w:t>
      </w:r>
      <w:r w:rsidRPr="00F145D6">
        <w:t xml:space="preserve">tarting pay </w:t>
      </w:r>
      <w:r w:rsidR="00242759">
        <w:t xml:space="preserve">during these initial 3 months </w:t>
      </w:r>
      <w:r w:rsidRPr="00F145D6">
        <w:t xml:space="preserve">will be between 20,000 and 40,000 </w:t>
      </w:r>
      <w:r w:rsidR="00135F52">
        <w:t xml:space="preserve">KES </w:t>
      </w:r>
      <w:r w:rsidR="007A5614">
        <w:t xml:space="preserve">per month in-line with </w:t>
      </w:r>
      <w:r w:rsidRPr="00F145D6">
        <w:t>experience</w:t>
      </w:r>
      <w:r w:rsidR="007A5614">
        <w:t xml:space="preserve">. Salary for the remainder of the contract </w:t>
      </w:r>
      <w:r w:rsidR="00135F52">
        <w:t xml:space="preserve">will be </w:t>
      </w:r>
      <w:r w:rsidR="007A5614">
        <w:t xml:space="preserve">directly linked to </w:t>
      </w:r>
      <w:r w:rsidR="00135F52">
        <w:t xml:space="preserve">the </w:t>
      </w:r>
      <w:r w:rsidR="007A5614">
        <w:t xml:space="preserve">level of </w:t>
      </w:r>
      <w:r w:rsidR="00135F52">
        <w:t>success of the candi</w:t>
      </w:r>
      <w:r w:rsidR="00D600D6">
        <w:t xml:space="preserve">date </w:t>
      </w:r>
      <w:r w:rsidR="007A5614">
        <w:t>in raising</w:t>
      </w:r>
      <w:r w:rsidR="00D600D6">
        <w:t xml:space="preserve"> funds</w:t>
      </w:r>
      <w:r w:rsidR="007A5614">
        <w:t xml:space="preserve"> for the organization</w:t>
      </w:r>
      <w:r w:rsidR="00135F52">
        <w:t>. In short, a candidate that effectively raises funds will have the potential for a considerably higher salary.</w:t>
      </w:r>
    </w:p>
    <w:p w:rsidR="007A5614" w:rsidRDefault="007A5614" w:rsidP="00FD0EA6">
      <w:pPr>
        <w:pStyle w:val="NoSpacing"/>
      </w:pPr>
    </w:p>
    <w:p w:rsidR="00B55646" w:rsidRDefault="00B55646" w:rsidP="00FD0EA6">
      <w:pPr>
        <w:pStyle w:val="NoSpacing"/>
      </w:pPr>
      <w:bookmarkStart w:id="0" w:name="_GoBack"/>
      <w:bookmarkEnd w:id="0"/>
    </w:p>
    <w:p w:rsidR="007A5614" w:rsidRDefault="007A5614" w:rsidP="00FD0EA6">
      <w:pPr>
        <w:pStyle w:val="NoSpacing"/>
        <w:rPr>
          <w:b/>
        </w:rPr>
      </w:pPr>
      <w:r>
        <w:rPr>
          <w:b/>
        </w:rPr>
        <w:lastRenderedPageBreak/>
        <w:t>How to Apply</w:t>
      </w:r>
    </w:p>
    <w:p w:rsidR="008D12FC" w:rsidRDefault="008D12FC" w:rsidP="00FD0EA6">
      <w:pPr>
        <w:pStyle w:val="NoSpacing"/>
      </w:pPr>
      <w:r>
        <w:t>To apply for the job please ensure you complete the follow two steps:</w:t>
      </w:r>
    </w:p>
    <w:p w:rsidR="008D12FC" w:rsidRDefault="008D12FC" w:rsidP="008D12FC">
      <w:pPr>
        <w:pStyle w:val="NoSpacing"/>
        <w:numPr>
          <w:ilvl w:val="0"/>
          <w:numId w:val="3"/>
        </w:numPr>
      </w:pPr>
      <w:r>
        <w:t xml:space="preserve">Visit </w:t>
      </w:r>
      <w:hyperlink r:id="rId9" w:history="1">
        <w:r w:rsidRPr="00130091">
          <w:rPr>
            <w:rStyle w:val="Hyperlink"/>
            <w:rFonts w:ascii="Verdana" w:hAnsi="Verdana"/>
            <w:b/>
            <w:bCs/>
            <w:sz w:val="20"/>
            <w:szCs w:val="20"/>
            <w:shd w:val="clear" w:color="auto" w:fill="FFFFFF"/>
          </w:rPr>
          <w:t>http://tinyurl.com/LakeHub-Manager-Application</w:t>
        </w:r>
      </w:hyperlink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t xml:space="preserve">and complete </w:t>
      </w:r>
      <w:r w:rsidR="005C0714">
        <w:t>the LakeHub Pre-Interview Survey</w:t>
      </w:r>
    </w:p>
    <w:p w:rsidR="005C0714" w:rsidRDefault="005C0714" w:rsidP="008D12FC">
      <w:pPr>
        <w:pStyle w:val="NoSpacing"/>
        <w:numPr>
          <w:ilvl w:val="0"/>
          <w:numId w:val="3"/>
        </w:numPr>
      </w:pPr>
      <w:r>
        <w:t xml:space="preserve">Send a copy of your CV accompanied by a brief letter indicating your interest to </w:t>
      </w:r>
      <w:hyperlink r:id="rId10" w:history="1">
        <w:r w:rsidRPr="00130091">
          <w:rPr>
            <w:rStyle w:val="Hyperlink"/>
          </w:rPr>
          <w:t>admin@lakehub.co.ke</w:t>
        </w:r>
      </w:hyperlink>
    </w:p>
    <w:p w:rsidR="005C0714" w:rsidRDefault="005C0714" w:rsidP="005C0714">
      <w:pPr>
        <w:pStyle w:val="NoSpacing"/>
      </w:pPr>
    </w:p>
    <w:p w:rsidR="005C0714" w:rsidRPr="008D12FC" w:rsidRDefault="005C0714" w:rsidP="005C0714">
      <w:pPr>
        <w:pStyle w:val="NoSpacing"/>
      </w:pPr>
      <w:r>
        <w:t>Applications will be reviewed on a rolling basis. All candidates that will receive a phone interview will be contacted via e-mail within one week of the time of application.</w:t>
      </w:r>
    </w:p>
    <w:p w:rsidR="007A5614" w:rsidRPr="007A5614" w:rsidRDefault="007A5614" w:rsidP="00FD0EA6">
      <w:pPr>
        <w:pStyle w:val="NoSpacing"/>
        <w:rPr>
          <w:b/>
        </w:rPr>
      </w:pPr>
    </w:p>
    <w:p w:rsidR="00DC4099" w:rsidRDefault="00DC4099" w:rsidP="00FD0EA6">
      <w:pPr>
        <w:pStyle w:val="NoSpacing"/>
      </w:pPr>
    </w:p>
    <w:p w:rsidR="00DC4099" w:rsidRDefault="00DC4099" w:rsidP="00FD0EA6">
      <w:pPr>
        <w:pStyle w:val="NoSpacing"/>
      </w:pPr>
    </w:p>
    <w:sectPr w:rsidR="00DC409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1A" w:rsidRDefault="004A2E1A" w:rsidP="00D1711D">
      <w:r>
        <w:separator/>
      </w:r>
    </w:p>
  </w:endnote>
  <w:endnote w:type="continuationSeparator" w:id="0">
    <w:p w:rsidR="004A2E1A" w:rsidRDefault="004A2E1A" w:rsidP="00D1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1A" w:rsidRDefault="004A2E1A" w:rsidP="00D1711D">
      <w:r>
        <w:separator/>
      </w:r>
    </w:p>
  </w:footnote>
  <w:footnote w:type="continuationSeparator" w:id="0">
    <w:p w:rsidR="004A2E1A" w:rsidRDefault="004A2E1A" w:rsidP="00D17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649" w:rsidRDefault="00851649" w:rsidP="00D1711D">
    <w:pPr>
      <w:pStyle w:val="Header"/>
      <w:jc w:val="center"/>
    </w:pPr>
    <w:r>
      <w:rPr>
        <w:noProof/>
      </w:rPr>
      <w:drawing>
        <wp:inline distT="0" distB="0" distL="0" distR="0" wp14:anchorId="527AE5EF" wp14:editId="0D8D9B36">
          <wp:extent cx="3492500" cy="11703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92500" cy="1170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10EDB"/>
    <w:multiLevelType w:val="hybridMultilevel"/>
    <w:tmpl w:val="54D602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7113F"/>
    <w:multiLevelType w:val="hybridMultilevel"/>
    <w:tmpl w:val="E2BCCC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A59CB"/>
    <w:multiLevelType w:val="hybridMultilevel"/>
    <w:tmpl w:val="034E3C7E"/>
    <w:lvl w:ilvl="0" w:tplc="F248698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D6"/>
    <w:rsid w:val="00135F52"/>
    <w:rsid w:val="00177FE3"/>
    <w:rsid w:val="001B5508"/>
    <w:rsid w:val="00242759"/>
    <w:rsid w:val="002602C6"/>
    <w:rsid w:val="002D46F6"/>
    <w:rsid w:val="00326253"/>
    <w:rsid w:val="00403A02"/>
    <w:rsid w:val="004A2E1A"/>
    <w:rsid w:val="0050360C"/>
    <w:rsid w:val="0056356C"/>
    <w:rsid w:val="005C0714"/>
    <w:rsid w:val="005D2107"/>
    <w:rsid w:val="005E0113"/>
    <w:rsid w:val="005E61C5"/>
    <w:rsid w:val="005F4B8F"/>
    <w:rsid w:val="00671FEF"/>
    <w:rsid w:val="00713E23"/>
    <w:rsid w:val="007A5614"/>
    <w:rsid w:val="008436A2"/>
    <w:rsid w:val="00850AB9"/>
    <w:rsid w:val="00851649"/>
    <w:rsid w:val="00886354"/>
    <w:rsid w:val="008D12FC"/>
    <w:rsid w:val="00930BA8"/>
    <w:rsid w:val="00B55213"/>
    <w:rsid w:val="00B55646"/>
    <w:rsid w:val="00B94323"/>
    <w:rsid w:val="00BD2E4D"/>
    <w:rsid w:val="00BF1AD4"/>
    <w:rsid w:val="00C94F43"/>
    <w:rsid w:val="00D1711D"/>
    <w:rsid w:val="00D213BC"/>
    <w:rsid w:val="00D600D6"/>
    <w:rsid w:val="00DC4099"/>
    <w:rsid w:val="00E221D7"/>
    <w:rsid w:val="00E37B6F"/>
    <w:rsid w:val="00F145D6"/>
    <w:rsid w:val="00F3442F"/>
    <w:rsid w:val="00F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F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5D6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FD0E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7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11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17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11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F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5D6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FD0E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7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11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17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11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ehub.co.k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@lakehub.co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inyurl.com/LakeHub-Manager-Applic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Green-Lowe</dc:creator>
  <cp:lastModifiedBy>Evan Green-Lowe</cp:lastModifiedBy>
  <cp:revision>3</cp:revision>
  <dcterms:created xsi:type="dcterms:W3CDTF">2013-10-14T20:14:00Z</dcterms:created>
  <dcterms:modified xsi:type="dcterms:W3CDTF">2013-10-14T20:15:00Z</dcterms:modified>
</cp:coreProperties>
</file>