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2D2" w:rsidRDefault="004F62D2" w:rsidP="004F62D2">
      <w:pPr>
        <w:pStyle w:val="NoSpacing"/>
        <w:rPr>
          <w:rFonts w:ascii="Baskerville Old Face" w:hAnsi="Baskerville Old Face"/>
          <w:b/>
          <w:bCs/>
          <w:sz w:val="24"/>
          <w:szCs w:val="24"/>
        </w:rPr>
      </w:pPr>
      <w:r>
        <w:rPr>
          <w:rFonts w:ascii="Baskerville Old Face" w:hAnsi="Baskerville Old Face"/>
          <w:b/>
          <w:bCs/>
          <w:sz w:val="24"/>
          <w:szCs w:val="24"/>
        </w:rPr>
        <w:t>KENYATTA UNIVERSITY CONFERENCE CENTRE (KUCC)</w:t>
      </w:r>
    </w:p>
    <w:p w:rsidR="004F62D2" w:rsidRDefault="004F62D2" w:rsidP="004F62D2">
      <w:pPr>
        <w:pStyle w:val="NoSpacing"/>
        <w:rPr>
          <w:rFonts w:ascii="Baskerville Old Face" w:hAnsi="Baskerville Old Face"/>
          <w:b/>
          <w:bCs/>
          <w:sz w:val="24"/>
          <w:szCs w:val="24"/>
        </w:rPr>
      </w:pPr>
      <w:r>
        <w:rPr>
          <w:rFonts w:ascii="Baskerville Old Face" w:hAnsi="Baskerville Old Face"/>
          <w:b/>
          <w:bCs/>
          <w:sz w:val="24"/>
          <w:szCs w:val="24"/>
        </w:rPr>
        <w:t>Food and Beverage Manager</w:t>
      </w:r>
    </w:p>
    <w:p w:rsidR="004F62D2" w:rsidRPr="00434ABF" w:rsidRDefault="004F62D2" w:rsidP="004F62D2">
      <w:pPr>
        <w:pStyle w:val="NoSpacing"/>
        <w:rPr>
          <w:rFonts w:ascii="Baskerville Old Face" w:hAnsi="Baskerville Old Face"/>
          <w:sz w:val="24"/>
          <w:szCs w:val="24"/>
        </w:rPr>
      </w:pPr>
      <w:r w:rsidRPr="00434ABF">
        <w:rPr>
          <w:rFonts w:ascii="Baskerville Old Face" w:hAnsi="Baskerville Old Face"/>
          <w:sz w:val="24"/>
          <w:szCs w:val="24"/>
        </w:rPr>
        <w:t xml:space="preserve">Applicants </w:t>
      </w:r>
      <w:r>
        <w:rPr>
          <w:rFonts w:ascii="Baskerville Old Face" w:hAnsi="Baskerville Old Face"/>
          <w:sz w:val="24"/>
          <w:szCs w:val="24"/>
        </w:rPr>
        <w:t>must be holders of KCE division II/ KCSE mean grade C+ and Bachelors d</w:t>
      </w:r>
      <w:r w:rsidRPr="00434ABF">
        <w:rPr>
          <w:rFonts w:ascii="Baskerville Old Face" w:hAnsi="Baskerville Old Face"/>
          <w:sz w:val="24"/>
          <w:szCs w:val="24"/>
        </w:rPr>
        <w:t>egree in Hosp</w:t>
      </w:r>
      <w:r>
        <w:rPr>
          <w:rFonts w:ascii="Baskerville Old Face" w:hAnsi="Baskerville Old Face"/>
          <w:sz w:val="24"/>
          <w:szCs w:val="24"/>
        </w:rPr>
        <w:t xml:space="preserve">itality and Tourism Management/ Hotel Management or </w:t>
      </w:r>
      <w:r w:rsidRPr="00434ABF">
        <w:rPr>
          <w:rFonts w:ascii="Baskerville Old Face" w:hAnsi="Baskerville Old Face"/>
          <w:sz w:val="24"/>
          <w:szCs w:val="24"/>
        </w:rPr>
        <w:t>equivalent q</w:t>
      </w:r>
      <w:r>
        <w:rPr>
          <w:rFonts w:ascii="Baskerville Old Face" w:hAnsi="Baskerville Old Face"/>
          <w:sz w:val="24"/>
          <w:szCs w:val="24"/>
        </w:rPr>
        <w:t>ualification from a recognized u</w:t>
      </w:r>
      <w:r w:rsidRPr="00434ABF">
        <w:rPr>
          <w:rFonts w:ascii="Baskerville Old Face" w:hAnsi="Baskerville Old Face"/>
          <w:sz w:val="24"/>
          <w:szCs w:val="24"/>
        </w:rPr>
        <w:t xml:space="preserve">niversity. </w:t>
      </w:r>
    </w:p>
    <w:p w:rsidR="004F62D2" w:rsidRPr="00434ABF" w:rsidRDefault="004F62D2" w:rsidP="004F62D2">
      <w:pPr>
        <w:pStyle w:val="NoSpacing"/>
        <w:rPr>
          <w:rFonts w:ascii="Baskerville Old Face" w:hAnsi="Baskerville Old Face"/>
          <w:sz w:val="24"/>
          <w:szCs w:val="24"/>
        </w:rPr>
      </w:pPr>
    </w:p>
    <w:p w:rsidR="004F62D2" w:rsidRPr="00434ABF" w:rsidRDefault="004F62D2" w:rsidP="004F62D2">
      <w:pPr>
        <w:pStyle w:val="NoSpacing"/>
        <w:rPr>
          <w:rFonts w:ascii="Baskerville Old Face" w:hAnsi="Baskerville Old Face"/>
          <w:sz w:val="24"/>
          <w:szCs w:val="24"/>
        </w:rPr>
      </w:pPr>
      <w:r w:rsidRPr="00434ABF">
        <w:rPr>
          <w:rFonts w:ascii="Baskerville Old Face" w:hAnsi="Baskerville Old Face"/>
          <w:sz w:val="24"/>
          <w:szCs w:val="24"/>
        </w:rPr>
        <w:t xml:space="preserve"> In addition, the applicant should </w:t>
      </w:r>
      <w:r>
        <w:rPr>
          <w:rFonts w:ascii="Baskerville Old Face" w:hAnsi="Baskerville Old Face"/>
          <w:sz w:val="24"/>
          <w:szCs w:val="24"/>
        </w:rPr>
        <w:t xml:space="preserve">have </w:t>
      </w:r>
      <w:r w:rsidRPr="00434ABF">
        <w:rPr>
          <w:rFonts w:ascii="Baskerville Old Face" w:hAnsi="Baskerville Old Face"/>
          <w:sz w:val="24"/>
          <w:szCs w:val="24"/>
        </w:rPr>
        <w:t>the following:</w:t>
      </w:r>
    </w:p>
    <w:p w:rsidR="004F62D2" w:rsidRDefault="004F62D2" w:rsidP="004F62D2">
      <w:pPr>
        <w:pStyle w:val="NoSpacing"/>
        <w:numPr>
          <w:ilvl w:val="0"/>
          <w:numId w:val="1"/>
        </w:numPr>
        <w:rPr>
          <w:rFonts w:ascii="Baskerville Old Face" w:hAnsi="Baskerville Old Face"/>
          <w:bCs/>
          <w:sz w:val="24"/>
          <w:szCs w:val="24"/>
        </w:rPr>
      </w:pPr>
      <w:r w:rsidRPr="00EE38C7">
        <w:rPr>
          <w:rFonts w:ascii="Baskerville Old Face" w:hAnsi="Baskerville Old Face"/>
          <w:sz w:val="24"/>
          <w:szCs w:val="24"/>
        </w:rPr>
        <w:t xml:space="preserve">At least three (3) years relevant working experience in </w:t>
      </w:r>
      <w:r>
        <w:rPr>
          <w:rFonts w:ascii="Baskerville Old Face" w:hAnsi="Baskerville Old Face"/>
          <w:bCs/>
          <w:sz w:val="24"/>
          <w:szCs w:val="24"/>
        </w:rPr>
        <w:t>a three (3) to five (5) star hotel</w:t>
      </w:r>
    </w:p>
    <w:p w:rsidR="004F62D2" w:rsidRPr="00EE38C7" w:rsidRDefault="004F62D2" w:rsidP="004F62D2">
      <w:pPr>
        <w:pStyle w:val="NoSpacing"/>
        <w:numPr>
          <w:ilvl w:val="0"/>
          <w:numId w:val="3"/>
        </w:numPr>
        <w:rPr>
          <w:rFonts w:ascii="Baskerville Old Face" w:hAnsi="Baskerville Old Face"/>
          <w:sz w:val="24"/>
          <w:szCs w:val="24"/>
        </w:rPr>
      </w:pPr>
      <w:r w:rsidRPr="00EE38C7">
        <w:rPr>
          <w:rFonts w:ascii="Baskerville Old Face" w:hAnsi="Baskerville Old Face"/>
          <w:sz w:val="24"/>
          <w:szCs w:val="24"/>
        </w:rPr>
        <w:t>Computer literate</w:t>
      </w:r>
    </w:p>
    <w:p w:rsidR="004F62D2" w:rsidRPr="00434ABF" w:rsidRDefault="004F62D2" w:rsidP="004F62D2">
      <w:pPr>
        <w:pStyle w:val="NoSpacing"/>
        <w:rPr>
          <w:rFonts w:ascii="Baskerville Old Face" w:hAnsi="Baskerville Old Face"/>
          <w:sz w:val="24"/>
          <w:szCs w:val="24"/>
        </w:rPr>
      </w:pPr>
    </w:p>
    <w:p w:rsidR="004F62D2" w:rsidRPr="00434ABF" w:rsidRDefault="004F62D2" w:rsidP="004F62D2">
      <w:pPr>
        <w:pStyle w:val="NoSpacing"/>
        <w:rPr>
          <w:rFonts w:ascii="Baskerville Old Face" w:hAnsi="Baskerville Old Face"/>
          <w:sz w:val="24"/>
          <w:szCs w:val="24"/>
        </w:rPr>
      </w:pPr>
      <w:r w:rsidRPr="00434ABF">
        <w:rPr>
          <w:rFonts w:ascii="Baskerville Old Face" w:hAnsi="Baskerville Old Face"/>
          <w:sz w:val="24"/>
          <w:szCs w:val="24"/>
        </w:rPr>
        <w:t>Applicants with an Advanced Diploma in the relevant field may also be considered on condition that they have at least five (5) years relevant working experience.  The successful applicant will be responsible for the management of food and beverage preparation and service.</w:t>
      </w:r>
    </w:p>
    <w:p w:rsidR="004F62D2" w:rsidRPr="00434ABF" w:rsidRDefault="004F62D2" w:rsidP="004F62D2">
      <w:pPr>
        <w:pStyle w:val="NoSpacing"/>
        <w:rPr>
          <w:rFonts w:ascii="Baskerville Old Face" w:hAnsi="Baskerville Old Face"/>
          <w:b/>
          <w:sz w:val="24"/>
          <w:szCs w:val="24"/>
        </w:rPr>
      </w:pPr>
    </w:p>
    <w:p w:rsidR="004F62D2" w:rsidRDefault="004F62D2" w:rsidP="004F62D2">
      <w:pPr>
        <w:pStyle w:val="NoSpacing"/>
        <w:rPr>
          <w:rFonts w:ascii="Baskerville Old Face" w:hAnsi="Baskerville Old Face"/>
          <w:b/>
          <w:bCs/>
          <w:sz w:val="24"/>
          <w:szCs w:val="24"/>
        </w:rPr>
      </w:pPr>
      <w:r>
        <w:rPr>
          <w:rFonts w:ascii="Baskerville Old Face" w:hAnsi="Baskerville Old Face"/>
          <w:b/>
          <w:bCs/>
          <w:sz w:val="24"/>
          <w:szCs w:val="24"/>
        </w:rPr>
        <w:t>Food and Beverage Controller</w:t>
      </w:r>
    </w:p>
    <w:p w:rsidR="004F62D2" w:rsidRDefault="004F62D2" w:rsidP="004F62D2">
      <w:pPr>
        <w:pStyle w:val="NoSpacing"/>
        <w:rPr>
          <w:rFonts w:ascii="Baskerville Old Face" w:hAnsi="Baskerville Old Face"/>
          <w:bCs/>
          <w:sz w:val="24"/>
          <w:szCs w:val="24"/>
        </w:rPr>
      </w:pPr>
      <w:r w:rsidRPr="00A4636A">
        <w:rPr>
          <w:rFonts w:ascii="Baskerville Old Face" w:hAnsi="Baskerville Old Face"/>
          <w:bCs/>
          <w:sz w:val="24"/>
          <w:szCs w:val="24"/>
        </w:rPr>
        <w:t xml:space="preserve">Applicants must be holders of </w:t>
      </w:r>
      <w:r>
        <w:rPr>
          <w:rFonts w:ascii="Baskerville Old Face" w:hAnsi="Baskerville Old Face"/>
          <w:bCs/>
          <w:sz w:val="24"/>
          <w:szCs w:val="24"/>
        </w:rPr>
        <w:t xml:space="preserve">KCE division IV/KCSE mean grade D+ and above.  They must have a </w:t>
      </w:r>
      <w:r w:rsidR="00E8150C" w:rsidRPr="00E8150C">
        <w:rPr>
          <w:rFonts w:ascii="Baskerville Old Face" w:hAnsi="Baskerville Old Face" w:cs="Arial"/>
          <w:color w:val="222222"/>
          <w:sz w:val="24"/>
          <w:szCs w:val="24"/>
          <w:shd w:val="clear" w:color="auto" w:fill="FFFFFF"/>
        </w:rPr>
        <w:t>Certificate in Store/ Record keeping/ Management</w:t>
      </w:r>
      <w:r w:rsidR="00764EBC">
        <w:rPr>
          <w:rFonts w:ascii="Baskerville Old Face" w:hAnsi="Baskerville Old Face" w:cs="Arial"/>
          <w:color w:val="222222"/>
          <w:sz w:val="24"/>
          <w:szCs w:val="24"/>
          <w:shd w:val="clear" w:color="auto" w:fill="FFFFFF"/>
        </w:rPr>
        <w:t xml:space="preserve"> from a recognised institution.</w:t>
      </w:r>
    </w:p>
    <w:p w:rsidR="004F62D2" w:rsidRDefault="004F62D2" w:rsidP="004F62D2">
      <w:pPr>
        <w:pStyle w:val="NoSpacing"/>
        <w:rPr>
          <w:rFonts w:ascii="Baskerville Old Face" w:hAnsi="Baskerville Old Face"/>
          <w:bCs/>
          <w:sz w:val="24"/>
          <w:szCs w:val="24"/>
        </w:rPr>
      </w:pPr>
    </w:p>
    <w:p w:rsidR="004F62D2" w:rsidRDefault="004F62D2" w:rsidP="004F62D2">
      <w:pPr>
        <w:pStyle w:val="NoSpacing"/>
        <w:rPr>
          <w:rFonts w:ascii="Baskerville Old Face" w:hAnsi="Baskerville Old Face"/>
          <w:bCs/>
          <w:sz w:val="24"/>
          <w:szCs w:val="24"/>
        </w:rPr>
      </w:pPr>
      <w:r>
        <w:rPr>
          <w:rFonts w:ascii="Baskerville Old Face" w:hAnsi="Baskerville Old Face"/>
          <w:bCs/>
          <w:sz w:val="24"/>
          <w:szCs w:val="24"/>
        </w:rPr>
        <w:t>In addition applicants must have the following:</w:t>
      </w:r>
    </w:p>
    <w:p w:rsidR="004F62D2" w:rsidRDefault="004F62D2" w:rsidP="004F62D2">
      <w:pPr>
        <w:pStyle w:val="NoSpacing"/>
        <w:numPr>
          <w:ilvl w:val="0"/>
          <w:numId w:val="1"/>
        </w:numPr>
        <w:rPr>
          <w:rFonts w:ascii="Baskerville Old Face" w:hAnsi="Baskerville Old Face"/>
          <w:bCs/>
          <w:sz w:val="24"/>
          <w:szCs w:val="24"/>
        </w:rPr>
      </w:pPr>
      <w:r>
        <w:rPr>
          <w:rFonts w:ascii="Baskerville Old Face" w:hAnsi="Baskerville Old Face"/>
          <w:bCs/>
          <w:sz w:val="24"/>
          <w:szCs w:val="24"/>
        </w:rPr>
        <w:t>At least three (3) years work experience as a Food and Beverage Controller in a three (3) to five (5) star hotel</w:t>
      </w:r>
      <w:r w:rsidR="00E8150C">
        <w:rPr>
          <w:rFonts w:ascii="Baskerville Old Face" w:hAnsi="Baskerville Old Face"/>
          <w:bCs/>
          <w:sz w:val="24"/>
          <w:szCs w:val="24"/>
        </w:rPr>
        <w:t xml:space="preserve"> </w:t>
      </w:r>
    </w:p>
    <w:p w:rsidR="00E8150C" w:rsidRDefault="00E8150C" w:rsidP="004F62D2">
      <w:pPr>
        <w:pStyle w:val="NoSpacing"/>
        <w:numPr>
          <w:ilvl w:val="0"/>
          <w:numId w:val="1"/>
        </w:numPr>
        <w:rPr>
          <w:rFonts w:ascii="Baskerville Old Face" w:hAnsi="Baskerville Old Face"/>
          <w:bCs/>
          <w:sz w:val="24"/>
          <w:szCs w:val="24"/>
        </w:rPr>
      </w:pPr>
    </w:p>
    <w:p w:rsidR="004F62D2" w:rsidRDefault="004F62D2" w:rsidP="004F62D2">
      <w:pPr>
        <w:pStyle w:val="NoSpacing"/>
        <w:numPr>
          <w:ilvl w:val="0"/>
          <w:numId w:val="1"/>
        </w:numPr>
        <w:rPr>
          <w:rFonts w:ascii="Baskerville Old Face" w:hAnsi="Baskerville Old Face"/>
          <w:bCs/>
          <w:sz w:val="24"/>
          <w:szCs w:val="24"/>
        </w:rPr>
      </w:pPr>
      <w:r>
        <w:rPr>
          <w:rFonts w:ascii="Baskerville Old Face" w:hAnsi="Baskerville Old Face"/>
          <w:bCs/>
          <w:sz w:val="24"/>
          <w:szCs w:val="24"/>
        </w:rPr>
        <w:t>Computer literate</w:t>
      </w:r>
    </w:p>
    <w:p w:rsidR="004F62D2" w:rsidRDefault="004F62D2" w:rsidP="004F62D2">
      <w:pPr>
        <w:pStyle w:val="NoSpacing"/>
        <w:rPr>
          <w:rFonts w:ascii="Baskerville Old Face" w:hAnsi="Baskerville Old Face"/>
          <w:bCs/>
          <w:sz w:val="24"/>
          <w:szCs w:val="24"/>
        </w:rPr>
      </w:pPr>
    </w:p>
    <w:p w:rsidR="004F62D2" w:rsidRDefault="004F62D2" w:rsidP="004F62D2">
      <w:pPr>
        <w:pStyle w:val="NoSpacing"/>
        <w:rPr>
          <w:rFonts w:ascii="Baskerville Old Face" w:hAnsi="Baskerville Old Face"/>
          <w:bCs/>
          <w:sz w:val="24"/>
          <w:szCs w:val="24"/>
        </w:rPr>
      </w:pPr>
      <w:r>
        <w:rPr>
          <w:rFonts w:ascii="Baskerville Old Face" w:hAnsi="Baskerville Old Face"/>
          <w:bCs/>
          <w:sz w:val="24"/>
          <w:szCs w:val="24"/>
        </w:rPr>
        <w:t>His responsibilities will include the following:</w:t>
      </w:r>
    </w:p>
    <w:p w:rsidR="004F62D2" w:rsidRDefault="004F62D2" w:rsidP="004F62D2">
      <w:pPr>
        <w:pStyle w:val="NoSpacing"/>
        <w:numPr>
          <w:ilvl w:val="0"/>
          <w:numId w:val="2"/>
        </w:numPr>
        <w:rPr>
          <w:rFonts w:ascii="Baskerville Old Face" w:hAnsi="Baskerville Old Face"/>
          <w:bCs/>
          <w:sz w:val="24"/>
          <w:szCs w:val="24"/>
        </w:rPr>
      </w:pPr>
      <w:r>
        <w:rPr>
          <w:rFonts w:ascii="Baskerville Old Face" w:hAnsi="Baskerville Old Face"/>
          <w:bCs/>
          <w:sz w:val="24"/>
          <w:szCs w:val="24"/>
        </w:rPr>
        <w:t>Taking stock</w:t>
      </w:r>
    </w:p>
    <w:p w:rsidR="004F62D2" w:rsidRDefault="004F62D2" w:rsidP="004F62D2">
      <w:pPr>
        <w:pStyle w:val="NoSpacing"/>
        <w:numPr>
          <w:ilvl w:val="0"/>
          <w:numId w:val="2"/>
        </w:numPr>
        <w:rPr>
          <w:rFonts w:ascii="Baskerville Old Face" w:hAnsi="Baskerville Old Face"/>
          <w:bCs/>
          <w:sz w:val="24"/>
          <w:szCs w:val="24"/>
        </w:rPr>
      </w:pPr>
      <w:r>
        <w:rPr>
          <w:rFonts w:ascii="Baskerville Old Face" w:hAnsi="Baskerville Old Face"/>
          <w:bCs/>
          <w:sz w:val="24"/>
          <w:szCs w:val="24"/>
        </w:rPr>
        <w:t>Ensuring quality and pricing of all delivered goods</w:t>
      </w:r>
    </w:p>
    <w:p w:rsidR="004F62D2" w:rsidRDefault="004F62D2" w:rsidP="004F62D2">
      <w:pPr>
        <w:pStyle w:val="NoSpacing"/>
        <w:numPr>
          <w:ilvl w:val="0"/>
          <w:numId w:val="2"/>
        </w:numPr>
        <w:rPr>
          <w:rFonts w:ascii="Baskerville Old Face" w:hAnsi="Baskerville Old Face"/>
          <w:bCs/>
          <w:sz w:val="24"/>
          <w:szCs w:val="24"/>
        </w:rPr>
      </w:pPr>
      <w:r>
        <w:rPr>
          <w:rFonts w:ascii="Baskerville Old Face" w:hAnsi="Baskerville Old Face"/>
          <w:bCs/>
          <w:sz w:val="24"/>
          <w:szCs w:val="24"/>
        </w:rPr>
        <w:t>Making control reports</w:t>
      </w:r>
    </w:p>
    <w:p w:rsidR="004F62D2" w:rsidRDefault="004F62D2" w:rsidP="004F62D2">
      <w:pPr>
        <w:pStyle w:val="NoSpacing"/>
        <w:numPr>
          <w:ilvl w:val="0"/>
          <w:numId w:val="2"/>
        </w:numPr>
        <w:rPr>
          <w:rFonts w:ascii="Baskerville Old Face" w:hAnsi="Baskerville Old Face"/>
          <w:bCs/>
          <w:sz w:val="24"/>
          <w:szCs w:val="24"/>
        </w:rPr>
      </w:pPr>
      <w:r>
        <w:rPr>
          <w:rFonts w:ascii="Baskerville Old Face" w:hAnsi="Baskerville Old Face"/>
          <w:bCs/>
          <w:sz w:val="24"/>
          <w:szCs w:val="24"/>
        </w:rPr>
        <w:t>Maintaing stock levels</w:t>
      </w:r>
    </w:p>
    <w:p w:rsidR="00424EE5" w:rsidRPr="004F62D2" w:rsidRDefault="00424EE5" w:rsidP="004F62D2"/>
    <w:sectPr w:rsidR="00424EE5" w:rsidRPr="004F62D2" w:rsidSect="00424E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617"/>
    <w:multiLevelType w:val="hybridMultilevel"/>
    <w:tmpl w:val="ACA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95660"/>
    <w:multiLevelType w:val="hybridMultilevel"/>
    <w:tmpl w:val="EB60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403470"/>
    <w:multiLevelType w:val="hybridMultilevel"/>
    <w:tmpl w:val="F676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846D0E"/>
    <w:rsid w:val="00201768"/>
    <w:rsid w:val="00224BF2"/>
    <w:rsid w:val="00424EE5"/>
    <w:rsid w:val="004F62D2"/>
    <w:rsid w:val="0076305F"/>
    <w:rsid w:val="00764EBC"/>
    <w:rsid w:val="007E7F17"/>
    <w:rsid w:val="00846D0E"/>
    <w:rsid w:val="00AE02ED"/>
    <w:rsid w:val="00E8150C"/>
    <w:rsid w:val="00F07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E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D0E"/>
    <w:pPr>
      <w:spacing w:after="0" w:line="240" w:lineRule="auto"/>
    </w:pPr>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1072</Characters>
  <Application>Microsoft Office Word</Application>
  <DocSecurity>0</DocSecurity>
  <Lines>8</Lines>
  <Paragraphs>2</Paragraphs>
  <ScaleCrop>false</ScaleCrop>
  <Company>ku</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Mary</cp:lastModifiedBy>
  <cp:revision>4</cp:revision>
  <dcterms:created xsi:type="dcterms:W3CDTF">2013-05-06T09:30:00Z</dcterms:created>
  <dcterms:modified xsi:type="dcterms:W3CDTF">2013-05-09T06:09:00Z</dcterms:modified>
</cp:coreProperties>
</file>